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2DB5DD2F"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1-03-19T00:00:00Z">
                  <w:dateFormat w:val="dd.MM.yyyy"/>
                  <w:lid w:val="de-CH"/>
                  <w:storeMappedDataAs w:val="dateTime"/>
                  <w:calendar w:val="gregorian"/>
                </w:date>
              </w:sdtPr>
              <w:sdtEndPr/>
              <w:sdtContent>
                <w:r w:rsidR="005F37F2">
                  <w:t>19.03.2021</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603C93"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46701C7E"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4F4965" w:rsidRPr="004F4965">
        <w:t>Kooperation zwischen Schweizer Fachhochschulen / Pä</w:t>
      </w:r>
      <w:r w:rsidR="004F4965">
        <w:t>dagogischen Hochschulen und uni</w:t>
      </w:r>
      <w:r w:rsidR="004F4965" w:rsidRPr="004F4965">
        <w:t>versitären Hochschulen im Bereich des Doktorats</w:t>
      </w:r>
      <w:r w:rsidR="004F4965">
        <w:t xml:space="preserve"> (TP</w:t>
      </w:r>
      <w:proofErr w:type="gramStart"/>
      <w:r w:rsidR="004F4965">
        <w:t>2)</w:t>
      </w:r>
      <w:r w:rsidR="00624F13" w:rsidRPr="004F4965">
        <w:t>»</w:t>
      </w:r>
      <w:proofErr w:type="gramEnd"/>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00DFF1A1" w:rsidR="005C7BE7" w:rsidRPr="00872BC8" w:rsidRDefault="00A17060" w:rsidP="00253C7D">
      <w:pPr>
        <w:pStyle w:val="1Standard"/>
      </w:pPr>
      <w:r w:rsidRPr="00872BC8">
        <w:t>Bitte füllen Sie pro Projekt ein Formular aus und senden Sie diese</w:t>
      </w:r>
      <w:r w:rsidR="004F4965">
        <w:t>/</w:t>
      </w:r>
      <w:r w:rsidRPr="00872BC8">
        <w:t xml:space="preserve">s bis am </w:t>
      </w:r>
      <w:r w:rsidR="00623CE9">
        <w:t>21.05</w:t>
      </w:r>
      <w:r w:rsidR="004F4965">
        <w:t>.202</w:t>
      </w:r>
      <w:r w:rsidR="00623CE9">
        <w:t>1</w:t>
      </w:r>
      <w:r w:rsidR="004F4965">
        <w:t xml:space="preserve"> ausschliesslich</w:t>
      </w:r>
      <w:r w:rsidR="00753665">
        <w:t xml:space="preserve"> </w:t>
      </w:r>
      <w:r w:rsidRPr="00872BC8">
        <w:t>in elektronischer Form</w:t>
      </w:r>
      <w:r w:rsidR="004F4965">
        <w:t>, in den Formaten PDF und Word,</w:t>
      </w:r>
      <w:r w:rsidRPr="00872BC8">
        <w:t xml:space="preserve"> an folgende Adresse</w:t>
      </w:r>
      <w:r w:rsidR="005C7BE7" w:rsidRPr="00872BC8">
        <w:t>:</w:t>
      </w:r>
      <w:r w:rsidR="00624F13" w:rsidRPr="00872BC8">
        <w:t xml:space="preserve"> </w:t>
      </w:r>
      <w:hyperlink r:id="rId8" w:history="1">
        <w:r w:rsidR="00623CE9" w:rsidRPr="00624878">
          <w:rPr>
            <w:rStyle w:val="Lienhypertexte"/>
            <w:rFonts w:cs="Arial"/>
            <w:szCs w:val="17"/>
          </w:rPr>
          <w:t>tristan.robert@swissuniversities.ch</w:t>
        </w:r>
      </w:hyperlink>
      <w:r w:rsidR="007E61A5">
        <w:t xml:space="preserve"> </w:t>
      </w: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Paragraphedeliste"/>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0CB0F166" w:rsidR="009D080A" w:rsidRDefault="009D080A" w:rsidP="009D080A">
      <w:pPr>
        <w:pStyle w:val="1Standard"/>
      </w:pPr>
    </w:p>
    <w:p w14:paraId="7B299537" w14:textId="77777777" w:rsidR="00A006E9" w:rsidRDefault="00A006E9"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4F4965" w:rsidRPr="00596174" w14:paraId="3E52144D" w14:textId="77777777" w:rsidTr="00C10626">
        <w:trPr>
          <w:trHeight w:val="284"/>
        </w:trPr>
        <w:tc>
          <w:tcPr>
            <w:tcW w:w="7637" w:type="dxa"/>
            <w:tcMar>
              <w:right w:w="227" w:type="dxa"/>
            </w:tcMar>
          </w:tcPr>
          <w:p w14:paraId="0DC449DB" w14:textId="7683A625" w:rsidR="004F4965" w:rsidRPr="00596174" w:rsidRDefault="004F4965" w:rsidP="00C10626">
            <w:pPr>
              <w:pStyle w:val="1Standard"/>
              <w:spacing w:before="80" w:after="80"/>
              <w:rPr>
                <w:b/>
                <w:sz w:val="19"/>
                <w:szCs w:val="19"/>
              </w:rPr>
            </w:pPr>
            <w:r>
              <w:rPr>
                <w:rFonts w:cs="Arial"/>
                <w:b/>
                <w:sz w:val="19"/>
                <w:szCs w:val="19"/>
              </w:rPr>
              <w:t xml:space="preserve">Etwaige andere Finanzierungsinstrumente von swissuniversities, in deren Rahmen ein ähnliches Projekt eingereicht wurde. </w:t>
            </w:r>
          </w:p>
        </w:tc>
      </w:tr>
      <w:tr w:rsidR="004F4965" w:rsidRPr="00596174" w14:paraId="030CBDF7" w14:textId="77777777" w:rsidTr="00C10626">
        <w:trPr>
          <w:trHeight w:val="284"/>
        </w:trPr>
        <w:sdt>
          <w:sdtPr>
            <w:rPr>
              <w:lang w:val="fr-CH"/>
            </w:rPr>
            <w:id w:val="-1762675103"/>
            <w:placeholder>
              <w:docPart w:val="405FC070FBC2410DB66C353017218EDD"/>
            </w:placeholder>
            <w:showingPlcHdr/>
          </w:sdtPr>
          <w:sdtEndPr/>
          <w:sdtContent>
            <w:tc>
              <w:tcPr>
                <w:tcW w:w="7637" w:type="dxa"/>
                <w:tcMar>
                  <w:right w:w="227" w:type="dxa"/>
                </w:tcMar>
              </w:tcPr>
              <w:p w14:paraId="6DE19B39" w14:textId="77777777" w:rsidR="004F4965" w:rsidRPr="00596174" w:rsidRDefault="004F4965" w:rsidP="00C10626">
                <w:pPr>
                  <w:pStyle w:val="1Standard"/>
                  <w:spacing w:before="60" w:after="60"/>
                </w:pPr>
                <w:r w:rsidRPr="00596174">
                  <w:rPr>
                    <w:rStyle w:val="Textedelespacerserv"/>
                  </w:rPr>
                  <w:t>Klicken oder tippen Sie hier, um den Text einzugeben.</w:t>
                </w:r>
              </w:p>
            </w:tc>
          </w:sdtContent>
        </w:sdt>
      </w:tr>
    </w:tbl>
    <w:p w14:paraId="359C8A72" w14:textId="7F658342" w:rsidR="006C64E3" w:rsidRDefault="006C64E3" w:rsidP="009D080A">
      <w:pPr>
        <w:pStyle w:val="1Standard"/>
      </w:pPr>
    </w:p>
    <w:p w14:paraId="74697E9F" w14:textId="77777777" w:rsidR="00A006E9" w:rsidRDefault="00A006E9"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bl>
    <w:p w14:paraId="1042328D" w14:textId="5699F6E8" w:rsidR="00B11BFA" w:rsidRDefault="00B11BFA" w:rsidP="009D080A">
      <w:pPr>
        <w:pStyle w:val="1Standard"/>
      </w:pPr>
    </w:p>
    <w:p w14:paraId="2C632200" w14:textId="64CDFEF6" w:rsidR="009F4FBC" w:rsidRDefault="009F4FBC" w:rsidP="009D080A">
      <w:pPr>
        <w:pStyle w:val="1Standard"/>
      </w:pPr>
    </w:p>
    <w:p w14:paraId="4DBB066C" w14:textId="77777777" w:rsidR="009F4FBC" w:rsidRDefault="009F4FBC"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42C83CE5" w:rsidR="006C64E3" w:rsidRPr="00596174" w:rsidRDefault="006C64E3" w:rsidP="00B4304A">
            <w:pPr>
              <w:pStyle w:val="1Standard"/>
              <w:spacing w:before="80" w:after="80"/>
              <w:rPr>
                <w:b/>
                <w:sz w:val="19"/>
                <w:szCs w:val="19"/>
              </w:rPr>
            </w:pPr>
            <w:r w:rsidRPr="00596174">
              <w:rPr>
                <w:rFonts w:cs="Arial"/>
                <w:b/>
                <w:sz w:val="19"/>
                <w:szCs w:val="19"/>
              </w:rPr>
              <w:t>Start- und Enddatum des Projekts</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40C44FD3" w:rsidR="00844820" w:rsidRPr="00656A10" w:rsidRDefault="00844820" w:rsidP="00B4304A">
            <w:pPr>
              <w:pStyle w:val="1Standard"/>
              <w:spacing w:before="80" w:after="80"/>
              <w:rPr>
                <w:b/>
                <w:sz w:val="19"/>
                <w:szCs w:val="19"/>
              </w:rPr>
            </w:pPr>
            <w:r w:rsidRPr="00656A10">
              <w:rPr>
                <w:rFonts w:cs="Arial"/>
                <w:b/>
                <w:sz w:val="19"/>
                <w:szCs w:val="19"/>
              </w:rPr>
              <w:t>Projektleiter/in</w:t>
            </w:r>
            <w:r w:rsidR="00A006E9">
              <w:rPr>
                <w:rFonts w:cs="Arial"/>
                <w:b/>
                <w:sz w:val="19"/>
                <w:szCs w:val="19"/>
              </w:rPr>
              <w:t xml:space="preserve"> und verantwortliche Kontaktperson innerhalb des </w:t>
            </w:r>
            <w:proofErr w:type="spellStart"/>
            <w:r w:rsidR="00A006E9">
              <w:rPr>
                <w:rFonts w:cs="Arial"/>
                <w:b/>
                <w:sz w:val="19"/>
                <w:szCs w:val="19"/>
              </w:rPr>
              <w:t>Leading</w:t>
            </w:r>
            <w:proofErr w:type="spellEnd"/>
            <w:r w:rsidR="00A006E9">
              <w:rPr>
                <w:rFonts w:cs="Arial"/>
                <w:b/>
                <w:sz w:val="19"/>
                <w:szCs w:val="19"/>
              </w:rPr>
              <w:t xml:space="preserve"> </w:t>
            </w:r>
            <w:proofErr w:type="spellStart"/>
            <w:r w:rsidR="00A006E9">
              <w:rPr>
                <w:rFonts w:cs="Arial"/>
                <w:b/>
                <w:sz w:val="19"/>
                <w:szCs w:val="19"/>
              </w:rPr>
              <w:t>Houses</w:t>
            </w:r>
            <w:proofErr w:type="spellEnd"/>
            <w:r w:rsidR="00623CE9">
              <w:rPr>
                <w:rFonts w:cs="Arial"/>
                <w:b/>
                <w:sz w:val="19"/>
                <w:szCs w:val="19"/>
              </w:rPr>
              <w:t xml:space="preserve"> </w:t>
            </w:r>
            <w:r w:rsidR="00623CE9" w:rsidRPr="005F37F2">
              <w:rPr>
                <w:rFonts w:cs="Arial"/>
                <w:b/>
                <w:sz w:val="19"/>
                <w:szCs w:val="19"/>
                <w:u w:val="single"/>
              </w:rPr>
              <w:t>für organisatorische Belange</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8939A2" w:rsidRPr="005C7BE7" w14:paraId="5BD70D78" w14:textId="77777777" w:rsidTr="00791B22">
        <w:trPr>
          <w:trHeight w:val="284"/>
        </w:trPr>
        <w:tc>
          <w:tcPr>
            <w:tcW w:w="7371" w:type="dxa"/>
            <w:tcBorders>
              <w:top w:val="single" w:sz="4" w:space="0" w:color="auto"/>
              <w:bottom w:val="single" w:sz="4" w:space="0" w:color="auto"/>
            </w:tcBorders>
            <w:tcMar>
              <w:right w:w="227" w:type="dxa"/>
            </w:tcMar>
          </w:tcPr>
          <w:p w14:paraId="074ACE3F" w14:textId="4EAEC473" w:rsidR="008939A2" w:rsidRPr="00656A10" w:rsidRDefault="00A006E9" w:rsidP="00B4304A">
            <w:pPr>
              <w:pStyle w:val="1Standard"/>
              <w:spacing w:before="80" w:after="80"/>
              <w:rPr>
                <w:b/>
                <w:sz w:val="19"/>
                <w:szCs w:val="19"/>
              </w:rPr>
            </w:pPr>
            <w:r>
              <w:rPr>
                <w:b/>
                <w:sz w:val="19"/>
                <w:szCs w:val="19"/>
              </w:rPr>
              <w:t>Eventuell weitere Kontaktpersonen</w:t>
            </w:r>
            <w:r w:rsidR="00E8675D">
              <w:rPr>
                <w:rStyle w:val="Appelnotedebasdep"/>
                <w:b/>
                <w:sz w:val="19"/>
                <w:szCs w:val="19"/>
              </w:rPr>
              <w:footnoteReference w:id="1"/>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006E9" w:rsidRPr="00A006E9" w14:paraId="0FC9F54B" w14:textId="77777777" w:rsidTr="00C10626">
        <w:trPr>
          <w:trHeight w:val="284"/>
        </w:trPr>
        <w:tc>
          <w:tcPr>
            <w:tcW w:w="2835" w:type="dxa"/>
            <w:tcBorders>
              <w:top w:val="single" w:sz="2" w:space="0" w:color="C6C6C6"/>
              <w:bottom w:val="single" w:sz="2" w:space="0" w:color="C6C6C6"/>
            </w:tcBorders>
            <w:tcMar>
              <w:right w:w="227" w:type="dxa"/>
            </w:tcMar>
          </w:tcPr>
          <w:p w14:paraId="5983D483" w14:textId="77777777" w:rsidR="00A006E9" w:rsidRPr="009E4355" w:rsidRDefault="00A006E9" w:rsidP="00C10626">
            <w:pPr>
              <w:pStyle w:val="1Standard"/>
              <w:rPr>
                <w:lang w:val="fr-CH"/>
              </w:rPr>
            </w:pPr>
            <w:r>
              <w:t>E-Mail</w:t>
            </w:r>
            <w:r w:rsidRPr="009E7E54">
              <w:t>:</w:t>
            </w:r>
          </w:p>
        </w:tc>
        <w:sdt>
          <w:sdtPr>
            <w:rPr>
              <w:szCs w:val="17"/>
              <w:lang w:val="de-DE"/>
            </w:rPr>
            <w:id w:val="1073466078"/>
            <w:placeholder>
              <w:docPart w:val="58C01D4E45D0446FAA152BA5319D42DC"/>
            </w:placeholder>
            <w:showingPlcHdr/>
            <w:text/>
          </w:sdtPr>
          <w:sdtEndPr/>
          <w:sdtContent>
            <w:tc>
              <w:tcPr>
                <w:tcW w:w="4536" w:type="dxa"/>
                <w:tcBorders>
                  <w:top w:val="single" w:sz="2" w:space="0" w:color="C6C6C6"/>
                  <w:bottom w:val="single" w:sz="2" w:space="0" w:color="C6C6C6"/>
                </w:tcBorders>
              </w:tcPr>
              <w:p w14:paraId="317C7CBC" w14:textId="058FEF60"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245F5038" w14:textId="77777777" w:rsidTr="00C10626">
        <w:trPr>
          <w:trHeight w:val="284"/>
        </w:trPr>
        <w:tc>
          <w:tcPr>
            <w:tcW w:w="2835" w:type="dxa"/>
            <w:tcBorders>
              <w:top w:val="single" w:sz="2" w:space="0" w:color="C6C6C6"/>
              <w:bottom w:val="single" w:sz="2" w:space="0" w:color="C6C6C6"/>
            </w:tcBorders>
            <w:tcMar>
              <w:right w:w="227" w:type="dxa"/>
            </w:tcMar>
          </w:tcPr>
          <w:p w14:paraId="51D3EC2D" w14:textId="77777777" w:rsidR="00A006E9" w:rsidRPr="009E4355" w:rsidRDefault="00A006E9" w:rsidP="00C10626">
            <w:pPr>
              <w:pStyle w:val="1Standard"/>
              <w:rPr>
                <w:lang w:val="fr-CH"/>
              </w:rPr>
            </w:pPr>
            <w:r>
              <w:t>E-Mail</w:t>
            </w:r>
            <w:r w:rsidRPr="009E7E54">
              <w:t>:</w:t>
            </w:r>
          </w:p>
        </w:tc>
        <w:sdt>
          <w:sdtPr>
            <w:rPr>
              <w:szCs w:val="17"/>
              <w:lang w:val="de-DE"/>
            </w:rPr>
            <w:id w:val="-301229365"/>
            <w:placeholder>
              <w:docPart w:val="ADFA499F963B43EA93E7E3351BD32091"/>
            </w:placeholder>
            <w:showingPlcHdr/>
            <w:text/>
          </w:sdtPr>
          <w:sdtEndPr/>
          <w:sdtContent>
            <w:tc>
              <w:tcPr>
                <w:tcW w:w="4536" w:type="dxa"/>
                <w:tcBorders>
                  <w:top w:val="single" w:sz="2" w:space="0" w:color="C6C6C6"/>
                  <w:bottom w:val="single" w:sz="2" w:space="0" w:color="C6C6C6"/>
                </w:tcBorders>
              </w:tcPr>
              <w:p w14:paraId="4A186173" w14:textId="6000FBBF"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1B454246" w14:textId="77777777" w:rsidTr="00C10626">
        <w:trPr>
          <w:trHeight w:val="284"/>
        </w:trPr>
        <w:tc>
          <w:tcPr>
            <w:tcW w:w="2835" w:type="dxa"/>
            <w:tcBorders>
              <w:top w:val="single" w:sz="2" w:space="0" w:color="C6C6C6"/>
              <w:bottom w:val="single" w:sz="2" w:space="0" w:color="C6C6C6"/>
            </w:tcBorders>
            <w:tcMar>
              <w:right w:w="227" w:type="dxa"/>
            </w:tcMar>
          </w:tcPr>
          <w:p w14:paraId="77954D35" w14:textId="77777777" w:rsidR="00A006E9" w:rsidRPr="009E4355" w:rsidRDefault="00A006E9" w:rsidP="00C10626">
            <w:pPr>
              <w:pStyle w:val="1Standard"/>
              <w:rPr>
                <w:lang w:val="fr-CH"/>
              </w:rPr>
            </w:pPr>
            <w:r>
              <w:t>E-Mail</w:t>
            </w:r>
            <w:r w:rsidRPr="009E7E54">
              <w:t>:</w:t>
            </w:r>
          </w:p>
        </w:tc>
        <w:sdt>
          <w:sdtPr>
            <w:rPr>
              <w:szCs w:val="17"/>
              <w:lang w:val="de-DE"/>
            </w:rPr>
            <w:id w:val="-277883934"/>
            <w:placeholder>
              <w:docPart w:val="C7805B7529974C02BF457A7FB7D387EC"/>
            </w:placeholder>
            <w:showingPlcHdr/>
            <w:text/>
          </w:sdtPr>
          <w:sdtEndPr/>
          <w:sdtContent>
            <w:tc>
              <w:tcPr>
                <w:tcW w:w="4536" w:type="dxa"/>
                <w:tcBorders>
                  <w:top w:val="single" w:sz="2" w:space="0" w:color="C6C6C6"/>
                  <w:bottom w:val="single" w:sz="2" w:space="0" w:color="C6C6C6"/>
                </w:tcBorders>
              </w:tcPr>
              <w:p w14:paraId="35BFD46E" w14:textId="7A18C3B1"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210CC4F0" w14:textId="77777777" w:rsidTr="00C10626">
        <w:trPr>
          <w:trHeight w:val="284"/>
        </w:trPr>
        <w:tc>
          <w:tcPr>
            <w:tcW w:w="2835" w:type="dxa"/>
            <w:tcBorders>
              <w:top w:val="single" w:sz="2" w:space="0" w:color="C6C6C6"/>
              <w:bottom w:val="single" w:sz="2" w:space="0" w:color="C6C6C6"/>
            </w:tcBorders>
            <w:tcMar>
              <w:right w:w="227" w:type="dxa"/>
            </w:tcMar>
          </w:tcPr>
          <w:p w14:paraId="4B0C47C1" w14:textId="77777777" w:rsidR="00A006E9" w:rsidRPr="009E4355" w:rsidRDefault="00A006E9" w:rsidP="00C10626">
            <w:pPr>
              <w:pStyle w:val="1Standard"/>
              <w:rPr>
                <w:lang w:val="fr-CH"/>
              </w:rPr>
            </w:pPr>
            <w:r>
              <w:t>E-Mail</w:t>
            </w:r>
            <w:r w:rsidRPr="009E7E54">
              <w:t>:</w:t>
            </w:r>
          </w:p>
        </w:tc>
        <w:sdt>
          <w:sdtPr>
            <w:rPr>
              <w:szCs w:val="17"/>
              <w:lang w:val="de-DE"/>
            </w:rPr>
            <w:id w:val="712767623"/>
            <w:placeholder>
              <w:docPart w:val="5F34120CC59244E19F412C06934EDCD4"/>
            </w:placeholder>
            <w:showingPlcHdr/>
            <w:text/>
          </w:sdtPr>
          <w:sdtEndPr/>
          <w:sdtContent>
            <w:tc>
              <w:tcPr>
                <w:tcW w:w="4536" w:type="dxa"/>
                <w:tcBorders>
                  <w:top w:val="single" w:sz="2" w:space="0" w:color="C6C6C6"/>
                  <w:bottom w:val="single" w:sz="2" w:space="0" w:color="C6C6C6"/>
                </w:tcBorders>
              </w:tcPr>
              <w:p w14:paraId="3129862A" w14:textId="59EBAAC5"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3A9CACC5" w14:textId="77777777" w:rsidTr="00C10626">
        <w:trPr>
          <w:trHeight w:val="284"/>
        </w:trPr>
        <w:tc>
          <w:tcPr>
            <w:tcW w:w="2835" w:type="dxa"/>
            <w:tcBorders>
              <w:top w:val="single" w:sz="2" w:space="0" w:color="C6C6C6"/>
              <w:bottom w:val="single" w:sz="2" w:space="0" w:color="C6C6C6"/>
            </w:tcBorders>
            <w:tcMar>
              <w:right w:w="227" w:type="dxa"/>
            </w:tcMar>
          </w:tcPr>
          <w:p w14:paraId="01EBF033" w14:textId="77777777" w:rsidR="00A006E9" w:rsidRPr="009E4355" w:rsidRDefault="00A006E9" w:rsidP="00C10626">
            <w:pPr>
              <w:pStyle w:val="1Standard"/>
              <w:rPr>
                <w:lang w:val="fr-CH"/>
              </w:rPr>
            </w:pPr>
            <w:r>
              <w:t>E-Mail</w:t>
            </w:r>
            <w:r w:rsidRPr="009E7E54">
              <w:t>:</w:t>
            </w:r>
          </w:p>
        </w:tc>
        <w:sdt>
          <w:sdtPr>
            <w:rPr>
              <w:szCs w:val="17"/>
              <w:lang w:val="de-DE"/>
            </w:rPr>
            <w:id w:val="-406390151"/>
            <w:placeholder>
              <w:docPart w:val="16ADB56D74C447C4BA04CA323C61291D"/>
            </w:placeholder>
            <w:showingPlcHdr/>
            <w:text/>
          </w:sdtPr>
          <w:sdtEndPr/>
          <w:sdtContent>
            <w:tc>
              <w:tcPr>
                <w:tcW w:w="4536" w:type="dxa"/>
                <w:tcBorders>
                  <w:top w:val="single" w:sz="2" w:space="0" w:color="C6C6C6"/>
                  <w:bottom w:val="single" w:sz="2" w:space="0" w:color="C6C6C6"/>
                </w:tcBorders>
              </w:tcPr>
              <w:p w14:paraId="536A932B" w14:textId="2DB20070"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49B414EE" w14:textId="77777777" w:rsidTr="00C10626">
        <w:trPr>
          <w:trHeight w:val="284"/>
        </w:trPr>
        <w:tc>
          <w:tcPr>
            <w:tcW w:w="2835" w:type="dxa"/>
            <w:tcBorders>
              <w:top w:val="single" w:sz="2" w:space="0" w:color="C6C6C6"/>
              <w:bottom w:val="single" w:sz="2" w:space="0" w:color="C6C6C6"/>
            </w:tcBorders>
            <w:tcMar>
              <w:right w:w="227" w:type="dxa"/>
            </w:tcMar>
          </w:tcPr>
          <w:p w14:paraId="279CCB5F" w14:textId="77777777" w:rsidR="00A006E9" w:rsidRPr="009E4355" w:rsidRDefault="00A006E9" w:rsidP="00C10626">
            <w:pPr>
              <w:pStyle w:val="1Standard"/>
              <w:rPr>
                <w:lang w:val="fr-CH"/>
              </w:rPr>
            </w:pPr>
            <w:r>
              <w:t>E-Mail</w:t>
            </w:r>
            <w:r w:rsidRPr="009E7E54">
              <w:t>:</w:t>
            </w:r>
          </w:p>
        </w:tc>
        <w:sdt>
          <w:sdtPr>
            <w:rPr>
              <w:szCs w:val="17"/>
              <w:lang w:val="de-DE"/>
            </w:rPr>
            <w:id w:val="-1419167328"/>
            <w:placeholder>
              <w:docPart w:val="9A1F3730E6A84390A4FE5DFE778CF8F3"/>
            </w:placeholder>
            <w:showingPlcHdr/>
            <w:text/>
          </w:sdtPr>
          <w:sdtEndPr/>
          <w:sdtContent>
            <w:tc>
              <w:tcPr>
                <w:tcW w:w="4536" w:type="dxa"/>
                <w:tcBorders>
                  <w:top w:val="single" w:sz="2" w:space="0" w:color="C6C6C6"/>
                  <w:bottom w:val="single" w:sz="2" w:space="0" w:color="C6C6C6"/>
                </w:tcBorders>
              </w:tcPr>
              <w:p w14:paraId="4532D221" w14:textId="7764D74D"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3DE7864F" w14:textId="77777777" w:rsidTr="00C10626">
        <w:trPr>
          <w:trHeight w:val="284"/>
        </w:trPr>
        <w:tc>
          <w:tcPr>
            <w:tcW w:w="2835" w:type="dxa"/>
            <w:tcBorders>
              <w:top w:val="single" w:sz="2" w:space="0" w:color="C6C6C6"/>
              <w:bottom w:val="single" w:sz="2" w:space="0" w:color="C6C6C6"/>
            </w:tcBorders>
            <w:tcMar>
              <w:right w:w="227" w:type="dxa"/>
            </w:tcMar>
          </w:tcPr>
          <w:p w14:paraId="1C93B93E" w14:textId="77777777" w:rsidR="00A006E9" w:rsidRPr="009E7E54" w:rsidRDefault="00A006E9" w:rsidP="00C10626">
            <w:pPr>
              <w:pStyle w:val="1Standard"/>
            </w:pPr>
            <w:r>
              <w:lastRenderedPageBreak/>
              <w:t>E-Mail</w:t>
            </w:r>
            <w:r w:rsidRPr="009E7E54">
              <w:t>:</w:t>
            </w:r>
          </w:p>
        </w:tc>
        <w:sdt>
          <w:sdtPr>
            <w:rPr>
              <w:szCs w:val="17"/>
              <w:lang w:val="de-DE"/>
            </w:rPr>
            <w:id w:val="-2051446140"/>
            <w:placeholder>
              <w:docPart w:val="7276C4616E3C4341A2F7E9ADDCB2B204"/>
            </w:placeholder>
            <w:showingPlcHdr/>
            <w:text/>
          </w:sdtPr>
          <w:sdtEndPr/>
          <w:sdtContent>
            <w:tc>
              <w:tcPr>
                <w:tcW w:w="4536" w:type="dxa"/>
                <w:tcBorders>
                  <w:top w:val="single" w:sz="2" w:space="0" w:color="C6C6C6"/>
                  <w:bottom w:val="single" w:sz="2" w:space="0" w:color="C6C6C6"/>
                </w:tcBorders>
              </w:tcPr>
              <w:p w14:paraId="6A363DA3" w14:textId="559F739D"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006E9" w:rsidRPr="00A006E9" w14:paraId="3250683F" w14:textId="77777777" w:rsidTr="00C10626">
        <w:trPr>
          <w:trHeight w:val="284"/>
        </w:trPr>
        <w:tc>
          <w:tcPr>
            <w:tcW w:w="2835" w:type="dxa"/>
            <w:tcBorders>
              <w:top w:val="single" w:sz="2" w:space="0" w:color="C6C6C6"/>
              <w:bottom w:val="single" w:sz="2" w:space="0" w:color="C6C6C6"/>
            </w:tcBorders>
            <w:tcMar>
              <w:right w:w="227" w:type="dxa"/>
            </w:tcMar>
          </w:tcPr>
          <w:p w14:paraId="76185458" w14:textId="77777777" w:rsidR="00A006E9" w:rsidRPr="009E7E54" w:rsidRDefault="00A006E9" w:rsidP="00C10626">
            <w:pPr>
              <w:pStyle w:val="1Standard"/>
            </w:pPr>
            <w:r>
              <w:t>E-Mail</w:t>
            </w:r>
            <w:r w:rsidRPr="009E7E54">
              <w:t>:</w:t>
            </w:r>
          </w:p>
        </w:tc>
        <w:sdt>
          <w:sdtPr>
            <w:rPr>
              <w:szCs w:val="17"/>
              <w:lang w:val="de-DE"/>
            </w:rPr>
            <w:id w:val="1341890316"/>
            <w:placeholder>
              <w:docPart w:val="8FB9DEBBCC3743ECBCAD47A74AF7E680"/>
            </w:placeholder>
            <w:showingPlcHdr/>
            <w:text/>
          </w:sdtPr>
          <w:sdtEndPr/>
          <w:sdtContent>
            <w:tc>
              <w:tcPr>
                <w:tcW w:w="4536" w:type="dxa"/>
                <w:tcBorders>
                  <w:top w:val="single" w:sz="2" w:space="0" w:color="C6C6C6"/>
                  <w:bottom w:val="single" w:sz="2" w:space="0" w:color="C6C6C6"/>
                </w:tcBorders>
              </w:tcPr>
              <w:p w14:paraId="1E68B765" w14:textId="77ED9DF6" w:rsidR="00A006E9" w:rsidRPr="00A006E9" w:rsidRDefault="00A006E9" w:rsidP="00C10626">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bl>
    <w:tbl>
      <w:tblPr>
        <w:tblStyle w:val="Tabellenraster3"/>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145"/>
        <w:gridCol w:w="4265"/>
      </w:tblGrid>
      <w:tr w:rsidR="00E8675D" w:rsidRPr="005C7BE7" w14:paraId="3573A95F" w14:textId="77777777" w:rsidTr="00C10626">
        <w:trPr>
          <w:trHeight w:val="284"/>
        </w:trPr>
        <w:tc>
          <w:tcPr>
            <w:tcW w:w="7371" w:type="dxa"/>
            <w:gridSpan w:val="2"/>
            <w:tcBorders>
              <w:top w:val="single" w:sz="4" w:space="0" w:color="auto"/>
              <w:bottom w:val="single" w:sz="4" w:space="0" w:color="auto"/>
            </w:tcBorders>
            <w:tcMar>
              <w:right w:w="227" w:type="dxa"/>
            </w:tcMar>
          </w:tcPr>
          <w:p w14:paraId="11FF2C54" w14:textId="0E0F7071" w:rsidR="006C7D8B" w:rsidRDefault="006C7D8B" w:rsidP="00C10626">
            <w:pPr>
              <w:pStyle w:val="1Standard"/>
              <w:spacing w:before="80" w:after="80"/>
              <w:rPr>
                <w:b/>
                <w:sz w:val="19"/>
                <w:szCs w:val="19"/>
              </w:rPr>
            </w:pPr>
          </w:p>
          <w:p w14:paraId="015947E4" w14:textId="77777777" w:rsidR="006F5073" w:rsidRDefault="006F5073" w:rsidP="00C10626">
            <w:pPr>
              <w:pStyle w:val="1Standard"/>
              <w:spacing w:before="80" w:after="80"/>
              <w:rPr>
                <w:b/>
                <w:sz w:val="19"/>
                <w:szCs w:val="19"/>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AB6644" w:rsidRPr="005C7BE7" w14:paraId="57B4855B" w14:textId="77777777" w:rsidTr="00C10626">
              <w:trPr>
                <w:trHeight w:val="284"/>
              </w:trPr>
              <w:tc>
                <w:tcPr>
                  <w:tcW w:w="7371" w:type="dxa"/>
                  <w:tcBorders>
                    <w:top w:val="single" w:sz="4" w:space="0" w:color="auto"/>
                    <w:bottom w:val="single" w:sz="4" w:space="0" w:color="auto"/>
                  </w:tcBorders>
                  <w:tcMar>
                    <w:right w:w="227" w:type="dxa"/>
                  </w:tcMar>
                </w:tcPr>
                <w:p w14:paraId="0A5771C7" w14:textId="165A3217" w:rsidR="00AB6644" w:rsidRPr="00656A10" w:rsidRDefault="0003210A" w:rsidP="00AB6644">
                  <w:pPr>
                    <w:pStyle w:val="1Standard"/>
                    <w:spacing w:before="80" w:after="80"/>
                    <w:rPr>
                      <w:b/>
                      <w:sz w:val="19"/>
                      <w:szCs w:val="19"/>
                    </w:rPr>
                  </w:pPr>
                  <w:r>
                    <w:rPr>
                      <w:b/>
                      <w:sz w:val="19"/>
                      <w:szCs w:val="19"/>
                    </w:rPr>
                    <w:t>Alle weiteren Personen</w:t>
                  </w:r>
                  <w:r w:rsidR="000F50ED">
                    <w:rPr>
                      <w:b/>
                      <w:sz w:val="19"/>
                      <w:szCs w:val="19"/>
                    </w:rPr>
                    <w:t>, die über die Entscheidung bezüglich des A</w:t>
                  </w:r>
                  <w:r w:rsidR="00F845BF">
                    <w:rPr>
                      <w:b/>
                      <w:sz w:val="19"/>
                      <w:szCs w:val="19"/>
                    </w:rPr>
                    <w:t>ntrags informiert werden sollen</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769"/>
              <w:gridCol w:w="4414"/>
            </w:tblGrid>
            <w:tr w:rsidR="00AB6644" w:rsidRPr="00A006E9" w14:paraId="0560ED28" w14:textId="77777777" w:rsidTr="00C10626">
              <w:trPr>
                <w:trHeight w:val="284"/>
              </w:trPr>
              <w:tc>
                <w:tcPr>
                  <w:tcW w:w="2835" w:type="dxa"/>
                  <w:tcBorders>
                    <w:top w:val="single" w:sz="2" w:space="0" w:color="C6C6C6"/>
                    <w:bottom w:val="single" w:sz="2" w:space="0" w:color="C6C6C6"/>
                  </w:tcBorders>
                  <w:tcMar>
                    <w:right w:w="227" w:type="dxa"/>
                  </w:tcMar>
                </w:tcPr>
                <w:p w14:paraId="436CD863" w14:textId="77777777" w:rsidR="00AB6644" w:rsidRPr="009E4355" w:rsidRDefault="00AB6644" w:rsidP="00AB6644">
                  <w:pPr>
                    <w:pStyle w:val="1Standard"/>
                    <w:rPr>
                      <w:lang w:val="fr-CH"/>
                    </w:rPr>
                  </w:pPr>
                  <w:r>
                    <w:t>E-Mail</w:t>
                  </w:r>
                  <w:r w:rsidRPr="009E7E54">
                    <w:t>:</w:t>
                  </w:r>
                </w:p>
              </w:tc>
              <w:sdt>
                <w:sdtPr>
                  <w:rPr>
                    <w:szCs w:val="17"/>
                    <w:lang w:val="de-DE"/>
                  </w:rPr>
                  <w:id w:val="-1596397179"/>
                  <w:placeholder>
                    <w:docPart w:val="A96C84D870F54C34A67CCD1A90340507"/>
                  </w:placeholder>
                  <w:showingPlcHdr/>
                  <w:text/>
                </w:sdtPr>
                <w:sdtEndPr/>
                <w:sdtContent>
                  <w:tc>
                    <w:tcPr>
                      <w:tcW w:w="4536" w:type="dxa"/>
                      <w:tcBorders>
                        <w:top w:val="single" w:sz="2" w:space="0" w:color="C6C6C6"/>
                        <w:bottom w:val="single" w:sz="2" w:space="0" w:color="C6C6C6"/>
                      </w:tcBorders>
                    </w:tcPr>
                    <w:p w14:paraId="41B6301F"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208C11EA" w14:textId="77777777" w:rsidTr="00C10626">
              <w:trPr>
                <w:trHeight w:val="284"/>
              </w:trPr>
              <w:tc>
                <w:tcPr>
                  <w:tcW w:w="2835" w:type="dxa"/>
                  <w:tcBorders>
                    <w:top w:val="single" w:sz="2" w:space="0" w:color="C6C6C6"/>
                    <w:bottom w:val="single" w:sz="2" w:space="0" w:color="C6C6C6"/>
                  </w:tcBorders>
                  <w:tcMar>
                    <w:right w:w="227" w:type="dxa"/>
                  </w:tcMar>
                </w:tcPr>
                <w:p w14:paraId="7276CD7A" w14:textId="77777777" w:rsidR="00AB6644" w:rsidRPr="009E4355" w:rsidRDefault="00AB6644" w:rsidP="00AB6644">
                  <w:pPr>
                    <w:pStyle w:val="1Standard"/>
                    <w:rPr>
                      <w:lang w:val="fr-CH"/>
                    </w:rPr>
                  </w:pPr>
                  <w:r>
                    <w:t>E-Mail</w:t>
                  </w:r>
                  <w:r w:rsidRPr="009E7E54">
                    <w:t>:</w:t>
                  </w:r>
                </w:p>
              </w:tc>
              <w:sdt>
                <w:sdtPr>
                  <w:rPr>
                    <w:szCs w:val="17"/>
                    <w:lang w:val="de-DE"/>
                  </w:rPr>
                  <w:id w:val="215948476"/>
                  <w:placeholder>
                    <w:docPart w:val="3F07817297E545DC9438082B3FC848BC"/>
                  </w:placeholder>
                  <w:showingPlcHdr/>
                  <w:text/>
                </w:sdtPr>
                <w:sdtEndPr/>
                <w:sdtContent>
                  <w:tc>
                    <w:tcPr>
                      <w:tcW w:w="4536" w:type="dxa"/>
                      <w:tcBorders>
                        <w:top w:val="single" w:sz="2" w:space="0" w:color="C6C6C6"/>
                        <w:bottom w:val="single" w:sz="2" w:space="0" w:color="C6C6C6"/>
                      </w:tcBorders>
                    </w:tcPr>
                    <w:p w14:paraId="52B5B921"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68424DF8" w14:textId="77777777" w:rsidTr="00C10626">
              <w:trPr>
                <w:trHeight w:val="284"/>
              </w:trPr>
              <w:tc>
                <w:tcPr>
                  <w:tcW w:w="2835" w:type="dxa"/>
                  <w:tcBorders>
                    <w:top w:val="single" w:sz="2" w:space="0" w:color="C6C6C6"/>
                    <w:bottom w:val="single" w:sz="2" w:space="0" w:color="C6C6C6"/>
                  </w:tcBorders>
                  <w:tcMar>
                    <w:right w:w="227" w:type="dxa"/>
                  </w:tcMar>
                </w:tcPr>
                <w:p w14:paraId="3897F934" w14:textId="77777777" w:rsidR="00AB6644" w:rsidRPr="009E4355" w:rsidRDefault="00AB6644" w:rsidP="00AB6644">
                  <w:pPr>
                    <w:pStyle w:val="1Standard"/>
                    <w:rPr>
                      <w:lang w:val="fr-CH"/>
                    </w:rPr>
                  </w:pPr>
                  <w:r>
                    <w:t>E-Mail</w:t>
                  </w:r>
                  <w:r w:rsidRPr="009E7E54">
                    <w:t>:</w:t>
                  </w:r>
                </w:p>
              </w:tc>
              <w:sdt>
                <w:sdtPr>
                  <w:rPr>
                    <w:szCs w:val="17"/>
                    <w:lang w:val="de-DE"/>
                  </w:rPr>
                  <w:id w:val="-1219972343"/>
                  <w:placeholder>
                    <w:docPart w:val="A6C8DB8C78084046BB06043EDD96D042"/>
                  </w:placeholder>
                  <w:showingPlcHdr/>
                  <w:text/>
                </w:sdtPr>
                <w:sdtEndPr/>
                <w:sdtContent>
                  <w:tc>
                    <w:tcPr>
                      <w:tcW w:w="4536" w:type="dxa"/>
                      <w:tcBorders>
                        <w:top w:val="single" w:sz="2" w:space="0" w:color="C6C6C6"/>
                        <w:bottom w:val="single" w:sz="2" w:space="0" w:color="C6C6C6"/>
                      </w:tcBorders>
                    </w:tcPr>
                    <w:p w14:paraId="39400666"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16CA802B" w14:textId="77777777" w:rsidTr="00C10626">
              <w:trPr>
                <w:trHeight w:val="284"/>
              </w:trPr>
              <w:tc>
                <w:tcPr>
                  <w:tcW w:w="2835" w:type="dxa"/>
                  <w:tcBorders>
                    <w:top w:val="single" w:sz="2" w:space="0" w:color="C6C6C6"/>
                    <w:bottom w:val="single" w:sz="2" w:space="0" w:color="C6C6C6"/>
                  </w:tcBorders>
                  <w:tcMar>
                    <w:right w:w="227" w:type="dxa"/>
                  </w:tcMar>
                </w:tcPr>
                <w:p w14:paraId="52B617E8" w14:textId="77777777" w:rsidR="00AB6644" w:rsidRPr="009E4355" w:rsidRDefault="00AB6644" w:rsidP="00AB6644">
                  <w:pPr>
                    <w:pStyle w:val="1Standard"/>
                    <w:rPr>
                      <w:lang w:val="fr-CH"/>
                    </w:rPr>
                  </w:pPr>
                  <w:r>
                    <w:t>E-Mail</w:t>
                  </w:r>
                  <w:r w:rsidRPr="009E7E54">
                    <w:t>:</w:t>
                  </w:r>
                </w:p>
              </w:tc>
              <w:sdt>
                <w:sdtPr>
                  <w:rPr>
                    <w:szCs w:val="17"/>
                    <w:lang w:val="de-DE"/>
                  </w:rPr>
                  <w:id w:val="-678658544"/>
                  <w:placeholder>
                    <w:docPart w:val="6E66C6F8B6D8435ABAD1A3A432A36B87"/>
                  </w:placeholder>
                  <w:showingPlcHdr/>
                  <w:text/>
                </w:sdtPr>
                <w:sdtEndPr/>
                <w:sdtContent>
                  <w:tc>
                    <w:tcPr>
                      <w:tcW w:w="4536" w:type="dxa"/>
                      <w:tcBorders>
                        <w:top w:val="single" w:sz="2" w:space="0" w:color="C6C6C6"/>
                        <w:bottom w:val="single" w:sz="2" w:space="0" w:color="C6C6C6"/>
                      </w:tcBorders>
                    </w:tcPr>
                    <w:p w14:paraId="2EBFFFF1"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7ED6B8A8" w14:textId="77777777" w:rsidTr="00C10626">
              <w:trPr>
                <w:trHeight w:val="284"/>
              </w:trPr>
              <w:tc>
                <w:tcPr>
                  <w:tcW w:w="2835" w:type="dxa"/>
                  <w:tcBorders>
                    <w:top w:val="single" w:sz="2" w:space="0" w:color="C6C6C6"/>
                    <w:bottom w:val="single" w:sz="2" w:space="0" w:color="C6C6C6"/>
                  </w:tcBorders>
                  <w:tcMar>
                    <w:right w:w="227" w:type="dxa"/>
                  </w:tcMar>
                </w:tcPr>
                <w:p w14:paraId="71A3AD43" w14:textId="77777777" w:rsidR="00AB6644" w:rsidRPr="009E4355" w:rsidRDefault="00AB6644" w:rsidP="00AB6644">
                  <w:pPr>
                    <w:pStyle w:val="1Standard"/>
                    <w:rPr>
                      <w:lang w:val="fr-CH"/>
                    </w:rPr>
                  </w:pPr>
                  <w:r>
                    <w:t>E-Mail</w:t>
                  </w:r>
                  <w:r w:rsidRPr="009E7E54">
                    <w:t>:</w:t>
                  </w:r>
                </w:p>
              </w:tc>
              <w:sdt>
                <w:sdtPr>
                  <w:rPr>
                    <w:szCs w:val="17"/>
                    <w:lang w:val="de-DE"/>
                  </w:rPr>
                  <w:id w:val="-1693530609"/>
                  <w:placeholder>
                    <w:docPart w:val="EA644E2859BA4A5EBD390D53DF2524D2"/>
                  </w:placeholder>
                  <w:showingPlcHdr/>
                  <w:text/>
                </w:sdtPr>
                <w:sdtEndPr/>
                <w:sdtContent>
                  <w:tc>
                    <w:tcPr>
                      <w:tcW w:w="4536" w:type="dxa"/>
                      <w:tcBorders>
                        <w:top w:val="single" w:sz="2" w:space="0" w:color="C6C6C6"/>
                        <w:bottom w:val="single" w:sz="2" w:space="0" w:color="C6C6C6"/>
                      </w:tcBorders>
                    </w:tcPr>
                    <w:p w14:paraId="2F3AD3A9"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25F4B5E6" w14:textId="77777777" w:rsidTr="00C10626">
              <w:trPr>
                <w:trHeight w:val="284"/>
              </w:trPr>
              <w:tc>
                <w:tcPr>
                  <w:tcW w:w="2835" w:type="dxa"/>
                  <w:tcBorders>
                    <w:top w:val="single" w:sz="2" w:space="0" w:color="C6C6C6"/>
                    <w:bottom w:val="single" w:sz="2" w:space="0" w:color="C6C6C6"/>
                  </w:tcBorders>
                  <w:tcMar>
                    <w:right w:w="227" w:type="dxa"/>
                  </w:tcMar>
                </w:tcPr>
                <w:p w14:paraId="0E770310" w14:textId="77777777" w:rsidR="00AB6644" w:rsidRPr="009E4355" w:rsidRDefault="00AB6644" w:rsidP="00AB6644">
                  <w:pPr>
                    <w:pStyle w:val="1Standard"/>
                    <w:rPr>
                      <w:lang w:val="fr-CH"/>
                    </w:rPr>
                  </w:pPr>
                  <w:r>
                    <w:t>E-Mail</w:t>
                  </w:r>
                  <w:r w:rsidRPr="009E7E54">
                    <w:t>:</w:t>
                  </w:r>
                </w:p>
              </w:tc>
              <w:sdt>
                <w:sdtPr>
                  <w:rPr>
                    <w:szCs w:val="17"/>
                    <w:lang w:val="de-DE"/>
                  </w:rPr>
                  <w:id w:val="-1612960860"/>
                  <w:placeholder>
                    <w:docPart w:val="60A6225FFB45436F86B275D101C04EB1"/>
                  </w:placeholder>
                  <w:showingPlcHdr/>
                  <w:text/>
                </w:sdtPr>
                <w:sdtEndPr/>
                <w:sdtContent>
                  <w:tc>
                    <w:tcPr>
                      <w:tcW w:w="4536" w:type="dxa"/>
                      <w:tcBorders>
                        <w:top w:val="single" w:sz="2" w:space="0" w:color="C6C6C6"/>
                        <w:bottom w:val="single" w:sz="2" w:space="0" w:color="C6C6C6"/>
                      </w:tcBorders>
                    </w:tcPr>
                    <w:p w14:paraId="06BD445F"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r w:rsidR="00AB6644" w:rsidRPr="00A006E9" w14:paraId="4DD7F801" w14:textId="77777777" w:rsidTr="00C10626">
              <w:trPr>
                <w:trHeight w:val="284"/>
              </w:trPr>
              <w:tc>
                <w:tcPr>
                  <w:tcW w:w="2835" w:type="dxa"/>
                  <w:tcBorders>
                    <w:top w:val="single" w:sz="2" w:space="0" w:color="C6C6C6"/>
                    <w:bottom w:val="single" w:sz="2" w:space="0" w:color="C6C6C6"/>
                  </w:tcBorders>
                  <w:tcMar>
                    <w:right w:w="227" w:type="dxa"/>
                  </w:tcMar>
                </w:tcPr>
                <w:p w14:paraId="37F2F3AD" w14:textId="77777777" w:rsidR="00AB6644" w:rsidRPr="009E7E54" w:rsidRDefault="00AB6644" w:rsidP="00AB6644">
                  <w:pPr>
                    <w:pStyle w:val="1Standard"/>
                  </w:pPr>
                  <w:r>
                    <w:t>E-Mail</w:t>
                  </w:r>
                  <w:r w:rsidRPr="009E7E54">
                    <w:t>:</w:t>
                  </w:r>
                </w:p>
              </w:tc>
              <w:sdt>
                <w:sdtPr>
                  <w:rPr>
                    <w:szCs w:val="17"/>
                    <w:lang w:val="de-DE"/>
                  </w:rPr>
                  <w:id w:val="2043781191"/>
                  <w:placeholder>
                    <w:docPart w:val="C730038A4C72493AA49211877A4812A8"/>
                  </w:placeholder>
                  <w:showingPlcHdr/>
                  <w:text/>
                </w:sdtPr>
                <w:sdtEndPr/>
                <w:sdtContent>
                  <w:tc>
                    <w:tcPr>
                      <w:tcW w:w="4536" w:type="dxa"/>
                      <w:tcBorders>
                        <w:top w:val="single" w:sz="2" w:space="0" w:color="C6C6C6"/>
                        <w:bottom w:val="single" w:sz="2" w:space="0" w:color="C6C6C6"/>
                      </w:tcBorders>
                    </w:tcPr>
                    <w:p w14:paraId="7E7AF362" w14:textId="77777777" w:rsidR="00AB6644" w:rsidRPr="00A006E9" w:rsidRDefault="00AB6644" w:rsidP="00AB6644">
                      <w:pPr>
                        <w:pStyle w:val="1Standard"/>
                        <w:spacing w:before="60" w:after="60"/>
                        <w:rPr>
                          <w:szCs w:val="17"/>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bl>
          <w:p w14:paraId="28439F8E" w14:textId="75DFF953" w:rsidR="00AB6644" w:rsidRDefault="00AB6644" w:rsidP="00C10626">
            <w:pPr>
              <w:pStyle w:val="1Standard"/>
              <w:spacing w:before="80" w:after="80"/>
              <w:rPr>
                <w:b/>
                <w:sz w:val="19"/>
                <w:szCs w:val="19"/>
              </w:rPr>
            </w:pPr>
          </w:p>
          <w:p w14:paraId="2C6CD2EC" w14:textId="77777777" w:rsidR="00AB6644" w:rsidRDefault="00AB6644" w:rsidP="00C10626">
            <w:pPr>
              <w:pStyle w:val="1Standard"/>
              <w:spacing w:before="80" w:after="80"/>
              <w:rPr>
                <w:b/>
                <w:sz w:val="19"/>
                <w:szCs w:val="19"/>
              </w:rPr>
            </w:pPr>
          </w:p>
          <w:p w14:paraId="73163171" w14:textId="698E4523" w:rsidR="00E8675D" w:rsidRPr="00656A10" w:rsidRDefault="00E8675D" w:rsidP="00C10626">
            <w:pPr>
              <w:pStyle w:val="1Standard"/>
              <w:spacing w:before="80" w:after="80"/>
              <w:rPr>
                <w:b/>
                <w:sz w:val="19"/>
                <w:szCs w:val="19"/>
              </w:rPr>
            </w:pPr>
            <w:r w:rsidRPr="00656A10">
              <w:rPr>
                <w:b/>
                <w:sz w:val="19"/>
                <w:szCs w:val="19"/>
              </w:rPr>
              <w:t>Beteiligte Institution(en)</w:t>
            </w:r>
          </w:p>
        </w:tc>
      </w:tr>
      <w:tr w:rsidR="00E8675D" w:rsidRPr="00791B22" w14:paraId="313D27AA" w14:textId="77777777" w:rsidTr="00C10626">
        <w:trPr>
          <w:trHeight w:val="284"/>
        </w:trPr>
        <w:tc>
          <w:tcPr>
            <w:tcW w:w="2835" w:type="dxa"/>
            <w:tcBorders>
              <w:top w:val="single" w:sz="4" w:space="0" w:color="auto"/>
              <w:bottom w:val="single" w:sz="2" w:space="0" w:color="C6C6C6"/>
            </w:tcBorders>
            <w:tcMar>
              <w:right w:w="227" w:type="dxa"/>
            </w:tcMar>
          </w:tcPr>
          <w:p w14:paraId="31357BF4" w14:textId="1BAE278C" w:rsidR="00E8675D" w:rsidRPr="00711059" w:rsidRDefault="00E8675D" w:rsidP="00E8675D">
            <w:pPr>
              <w:pStyle w:val="1Standard"/>
            </w:pPr>
            <w:proofErr w:type="spellStart"/>
            <w:r>
              <w:rPr>
                <w:i/>
              </w:rPr>
              <w:t>L</w:t>
            </w:r>
            <w:r w:rsidRPr="00711059">
              <w:rPr>
                <w:i/>
              </w:rPr>
              <w:t>eading</w:t>
            </w:r>
            <w:proofErr w:type="spellEnd"/>
            <w:r w:rsidRPr="00711059">
              <w:rPr>
                <w:i/>
              </w:rPr>
              <w:t xml:space="preserve"> </w:t>
            </w:r>
            <w:proofErr w:type="spellStart"/>
            <w:r w:rsidRPr="00711059">
              <w:rPr>
                <w:i/>
              </w:rPr>
              <w:t>house</w:t>
            </w:r>
            <w:proofErr w:type="spellEnd"/>
            <w:r>
              <w:rPr>
                <w:rStyle w:val="Appelnotedebasdep"/>
                <w:i/>
                <w:lang w:val="fr-CH"/>
              </w:rPr>
              <w:footnoteReference w:id="2"/>
            </w:r>
          </w:p>
        </w:tc>
        <w:sdt>
          <w:sdtPr>
            <w:rPr>
              <w:lang w:val="fr-CH"/>
            </w:rPr>
            <w:id w:val="-1131484395"/>
            <w:placeholder>
              <w:docPart w:val="A233250256354E18972E1AB7CEBC183E"/>
            </w:placeholder>
            <w:showingPlcHdr/>
            <w:text/>
          </w:sdtPr>
          <w:sdtEndPr/>
          <w:sdtContent>
            <w:tc>
              <w:tcPr>
                <w:tcW w:w="4536" w:type="dxa"/>
                <w:tcBorders>
                  <w:top w:val="single" w:sz="4" w:space="0" w:color="auto"/>
                  <w:bottom w:val="single" w:sz="2" w:space="0" w:color="C6C6C6"/>
                </w:tcBorders>
              </w:tcPr>
              <w:p w14:paraId="6BE0FC55" w14:textId="77777777" w:rsidR="00E8675D" w:rsidRPr="00872BC8" w:rsidRDefault="00E8675D" w:rsidP="00C10626">
                <w:pPr>
                  <w:pStyle w:val="1Standard"/>
                  <w:spacing w:before="60" w:after="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E8675D" w:rsidRPr="002D111A" w14:paraId="17F9857A" w14:textId="77777777" w:rsidTr="00C10626">
        <w:trPr>
          <w:trHeight w:val="284"/>
        </w:trPr>
        <w:tc>
          <w:tcPr>
            <w:tcW w:w="2835" w:type="dxa"/>
            <w:tcBorders>
              <w:top w:val="single" w:sz="2" w:space="0" w:color="C6C6C6"/>
              <w:bottom w:val="single" w:sz="2" w:space="0" w:color="C6C6C6"/>
            </w:tcBorders>
            <w:tcMar>
              <w:right w:w="227" w:type="dxa"/>
            </w:tcMar>
          </w:tcPr>
          <w:p w14:paraId="1227760F" w14:textId="77777777" w:rsidR="00E8675D" w:rsidRPr="009E7E54" w:rsidRDefault="00E8675D" w:rsidP="00C10626">
            <w:pPr>
              <w:pStyle w:val="1Standard"/>
            </w:pPr>
            <w:r w:rsidRPr="00E61E09">
              <w:t xml:space="preserve">Partnerinstitution </w:t>
            </w:r>
            <w:r>
              <w:t>1</w:t>
            </w:r>
            <w:r w:rsidRPr="009E7E54">
              <w:t>:</w:t>
            </w:r>
          </w:p>
        </w:tc>
        <w:tc>
          <w:tcPr>
            <w:tcW w:w="4536" w:type="dxa"/>
            <w:tcBorders>
              <w:top w:val="single" w:sz="2" w:space="0" w:color="C6C6C6"/>
              <w:bottom w:val="single" w:sz="2" w:space="0" w:color="C6C6C6"/>
            </w:tcBorders>
            <w:shd w:val="clear" w:color="auto" w:fill="auto"/>
          </w:tcPr>
          <w:p w14:paraId="1519C078" w14:textId="77777777" w:rsidR="00E8675D" w:rsidRPr="00872BC8" w:rsidRDefault="00603C93" w:rsidP="00C10626">
            <w:pPr>
              <w:pStyle w:val="1Standard"/>
              <w:spacing w:before="60" w:after="60"/>
              <w:rPr>
                <w:i/>
              </w:rPr>
            </w:pPr>
            <w:sdt>
              <w:sdtPr>
                <w:rPr>
                  <w:i/>
                  <w:lang w:val="fr-CH"/>
                </w:rPr>
                <w:id w:val="-1628304973"/>
                <w:placeholder>
                  <w:docPart w:val="FF01BBDBE1854FEF97E7A158656A321A"/>
                </w:placeholder>
                <w:showingPlcHdr/>
                <w:text/>
              </w:sdtPr>
              <w:sdtEndPr/>
              <w:sdtContent>
                <w:r w:rsidR="00E8675D" w:rsidRPr="00452511">
                  <w:rPr>
                    <w:rStyle w:val="Textedelespacerserv"/>
                  </w:rPr>
                  <w:t xml:space="preserve">Klicken oder tippen Sie hier, um </w:t>
                </w:r>
                <w:r w:rsidR="00E8675D">
                  <w:rPr>
                    <w:rStyle w:val="Textedelespacerserv"/>
                  </w:rPr>
                  <w:t xml:space="preserve">den </w:t>
                </w:r>
                <w:r w:rsidR="00E8675D" w:rsidRPr="00452511">
                  <w:rPr>
                    <w:rStyle w:val="Textedelespacerserv"/>
                  </w:rPr>
                  <w:t>Text einzugeben.</w:t>
                </w:r>
              </w:sdtContent>
            </w:sdt>
          </w:p>
        </w:tc>
      </w:tr>
      <w:tr w:rsidR="00E8675D" w:rsidRPr="005C7BE7" w14:paraId="67C3C5B9" w14:textId="77777777" w:rsidTr="00C10626">
        <w:trPr>
          <w:trHeight w:val="284"/>
        </w:trPr>
        <w:tc>
          <w:tcPr>
            <w:tcW w:w="2835" w:type="dxa"/>
            <w:tcBorders>
              <w:top w:val="single" w:sz="2" w:space="0" w:color="C6C6C6"/>
              <w:bottom w:val="single" w:sz="2" w:space="0" w:color="C6C6C6"/>
            </w:tcBorders>
            <w:tcMar>
              <w:right w:w="227" w:type="dxa"/>
            </w:tcMar>
          </w:tcPr>
          <w:p w14:paraId="5A82508B" w14:textId="77777777" w:rsidR="00E8675D" w:rsidRPr="009E7E54" w:rsidRDefault="00E8675D" w:rsidP="00C10626">
            <w:pPr>
              <w:pStyle w:val="1Standard"/>
            </w:pPr>
            <w:r w:rsidRPr="00E61E09">
              <w:t xml:space="preserve">Partnerinstitution </w:t>
            </w:r>
            <w:r>
              <w:t>2</w:t>
            </w:r>
            <w:r w:rsidRPr="009E7E54">
              <w:t>:</w:t>
            </w:r>
          </w:p>
        </w:tc>
        <w:tc>
          <w:tcPr>
            <w:tcW w:w="4536" w:type="dxa"/>
            <w:tcBorders>
              <w:top w:val="single" w:sz="2" w:space="0" w:color="C6C6C6"/>
              <w:bottom w:val="single" w:sz="2" w:space="0" w:color="C6C6C6"/>
            </w:tcBorders>
          </w:tcPr>
          <w:sdt>
            <w:sdtPr>
              <w:rPr>
                <w:i/>
                <w:szCs w:val="17"/>
                <w:lang w:val="de-DE"/>
              </w:rPr>
              <w:id w:val="-1939198805"/>
              <w:placeholder>
                <w:docPart w:val="5B6929F627F54EEDAE34DBD03E668FE4"/>
              </w:placeholder>
              <w:showingPlcHdr/>
              <w:text/>
            </w:sdtPr>
            <w:sdtEndPr/>
            <w:sdtContent>
              <w:p w14:paraId="6ACA2394" w14:textId="77777777" w:rsidR="00E8675D" w:rsidRPr="00791B22" w:rsidRDefault="00E8675D" w:rsidP="00C10626">
                <w:pPr>
                  <w:pStyle w:val="1Standard"/>
                  <w:spacing w:before="60" w:after="60"/>
                  <w:rPr>
                    <w:i/>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sdtContent>
          </w:sdt>
        </w:tc>
      </w:tr>
      <w:tr w:rsidR="00E8675D" w:rsidRPr="005C7BE7" w14:paraId="3DFBD4C7" w14:textId="77777777" w:rsidTr="00C10626">
        <w:trPr>
          <w:trHeight w:val="284"/>
        </w:trPr>
        <w:tc>
          <w:tcPr>
            <w:tcW w:w="2835" w:type="dxa"/>
            <w:tcBorders>
              <w:top w:val="single" w:sz="2" w:space="0" w:color="C6C6C6"/>
              <w:bottom w:val="single" w:sz="2" w:space="0" w:color="C6C6C6"/>
            </w:tcBorders>
            <w:tcMar>
              <w:right w:w="227" w:type="dxa"/>
            </w:tcMar>
          </w:tcPr>
          <w:p w14:paraId="5C8525D8" w14:textId="77777777" w:rsidR="00E8675D" w:rsidRPr="009E7E54" w:rsidRDefault="00E8675D" w:rsidP="00C10626">
            <w:pPr>
              <w:pStyle w:val="1Standard"/>
            </w:pPr>
            <w:r w:rsidRPr="00E61E09">
              <w:t xml:space="preserve">Partnerinstitution </w:t>
            </w:r>
            <w:r>
              <w:t>3</w:t>
            </w:r>
            <w:r w:rsidRPr="009E7E54">
              <w:t>:</w:t>
            </w:r>
          </w:p>
        </w:tc>
        <w:tc>
          <w:tcPr>
            <w:tcW w:w="4536" w:type="dxa"/>
            <w:tcBorders>
              <w:top w:val="single" w:sz="2" w:space="0" w:color="C6C6C6"/>
              <w:bottom w:val="single" w:sz="2" w:space="0" w:color="C6C6C6"/>
            </w:tcBorders>
          </w:tcPr>
          <w:sdt>
            <w:sdtPr>
              <w:rPr>
                <w:szCs w:val="17"/>
                <w:lang w:val="de-DE"/>
              </w:rPr>
              <w:id w:val="1621411829"/>
              <w:placeholder>
                <w:docPart w:val="4DDCA6DB21CE4FB9A7FFCAC7AF79E4B4"/>
              </w:placeholder>
              <w:showingPlcHdr/>
              <w:text/>
            </w:sdtPr>
            <w:sdtEndPr/>
            <w:sdtContent>
              <w:p w14:paraId="3D88A3AC" w14:textId="77777777" w:rsidR="00E8675D" w:rsidRPr="008F775B" w:rsidRDefault="00E8675D" w:rsidP="00C10626">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sdtContent>
          </w:sdt>
        </w:tc>
      </w:tr>
      <w:tr w:rsidR="00E8675D" w:rsidRPr="005C7BE7" w14:paraId="0914EF6B" w14:textId="77777777" w:rsidTr="00C10626">
        <w:trPr>
          <w:trHeight w:val="284"/>
        </w:trPr>
        <w:tc>
          <w:tcPr>
            <w:tcW w:w="2835" w:type="dxa"/>
            <w:tcBorders>
              <w:top w:val="single" w:sz="2" w:space="0" w:color="C6C6C6"/>
              <w:bottom w:val="single" w:sz="2" w:space="0" w:color="C6C6C6"/>
            </w:tcBorders>
            <w:tcMar>
              <w:right w:w="227" w:type="dxa"/>
            </w:tcMar>
          </w:tcPr>
          <w:p w14:paraId="011EA13A" w14:textId="77777777" w:rsidR="00E8675D" w:rsidRPr="009E7E54" w:rsidRDefault="00E8675D" w:rsidP="00C10626">
            <w:pPr>
              <w:pStyle w:val="1Standard"/>
            </w:pPr>
            <w:r w:rsidRPr="00E61E09">
              <w:t xml:space="preserve">Partnerinstitution </w:t>
            </w:r>
            <w:r>
              <w:t>4</w:t>
            </w:r>
            <w:r w:rsidRPr="009E7E54">
              <w:t>:</w:t>
            </w:r>
          </w:p>
        </w:tc>
        <w:tc>
          <w:tcPr>
            <w:tcW w:w="4536" w:type="dxa"/>
            <w:tcBorders>
              <w:top w:val="single" w:sz="2" w:space="0" w:color="C6C6C6"/>
              <w:bottom w:val="single" w:sz="2" w:space="0" w:color="C6C6C6"/>
            </w:tcBorders>
          </w:tcPr>
          <w:sdt>
            <w:sdtPr>
              <w:rPr>
                <w:szCs w:val="17"/>
                <w:lang w:val="de-DE"/>
              </w:rPr>
              <w:id w:val="1708758652"/>
              <w:placeholder>
                <w:docPart w:val="B674AA58D9ED4141A742932A31412587"/>
              </w:placeholder>
              <w:showingPlcHdr/>
              <w:text/>
            </w:sdtPr>
            <w:sdtEndPr/>
            <w:sdtContent>
              <w:p w14:paraId="3997A154" w14:textId="77777777" w:rsidR="00E8675D" w:rsidRPr="008F775B" w:rsidRDefault="00E8675D" w:rsidP="00C10626">
                <w:pPr>
                  <w:pStyle w:val="1Standard"/>
                  <w:spacing w:before="60" w:after="60"/>
                  <w:rPr>
                    <w:szCs w:val="17"/>
                    <w:lang w:val="de-DE"/>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sdtContent>
          </w:sdt>
        </w:tc>
      </w:tr>
    </w:tbl>
    <w:p w14:paraId="27EEEF76" w14:textId="77777777" w:rsidR="00E8675D" w:rsidRDefault="00E8675D" w:rsidP="00E8675D">
      <w:pPr>
        <w:pStyle w:val="1Standard"/>
        <w:rPr>
          <w:b/>
          <w:sz w:val="19"/>
          <w:szCs w:val="19"/>
        </w:rPr>
      </w:pPr>
    </w:p>
    <w:p w14:paraId="53535934" w14:textId="77777777" w:rsidR="00E8675D" w:rsidRDefault="00E8675D" w:rsidP="00E8675D">
      <w:pPr>
        <w:pStyle w:val="1Standard"/>
        <w:rPr>
          <w:b/>
          <w:sz w:val="19"/>
          <w:szCs w:val="19"/>
        </w:rPr>
      </w:pPr>
    </w:p>
    <w:p w14:paraId="08C59B8A" w14:textId="03A53FAB" w:rsidR="00AB6644" w:rsidRDefault="00AB6644">
      <w:pPr>
        <w:rPr>
          <w:rFonts w:ascii="Arial" w:hAnsi="Arial"/>
          <w:b/>
          <w:spacing w:val="5"/>
          <w:sz w:val="19"/>
          <w:szCs w:val="19"/>
        </w:rPr>
      </w:pPr>
      <w:r>
        <w:rPr>
          <w:b/>
          <w:sz w:val="19"/>
          <w:szCs w:val="19"/>
        </w:rPr>
        <w:br w:type="page"/>
      </w:r>
    </w:p>
    <w:p w14:paraId="69D66A3E" w14:textId="25D169F8"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r w:rsidR="009F18C4">
        <w:rPr>
          <w:b/>
          <w:sz w:val="19"/>
          <w:szCs w:val="19"/>
        </w:rPr>
        <w:t xml:space="preserve"> </w:t>
      </w:r>
      <w:r w:rsidR="009F18C4" w:rsidRPr="00623CE9">
        <w:rPr>
          <w:b/>
          <w:sz w:val="19"/>
          <w:szCs w:val="19"/>
        </w:rPr>
        <w:t>(insgesamt max. 10 Seiten)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79C8DD1D" w:rsidR="00FB7E7A" w:rsidRPr="00A0351D" w:rsidRDefault="002E2122" w:rsidP="002E2122">
            <w:pPr>
              <w:pStyle w:val="1Standard"/>
              <w:spacing w:before="80" w:after="80"/>
              <w:rPr>
                <w:b/>
                <w:sz w:val="19"/>
                <w:szCs w:val="19"/>
              </w:rPr>
            </w:pPr>
            <w:r>
              <w:rPr>
                <w:b/>
                <w:sz w:val="19"/>
                <w:szCs w:val="19"/>
              </w:rPr>
              <w:t xml:space="preserve">Projektzusammenfassung </w:t>
            </w:r>
            <w:r w:rsidRPr="002E2122">
              <w:rPr>
                <w:b/>
                <w:sz w:val="19"/>
                <w:szCs w:val="19"/>
              </w:rPr>
              <w:t xml:space="preserve">– </w:t>
            </w:r>
            <w:r w:rsidR="00E41C73" w:rsidRPr="00A0351D">
              <w:rPr>
                <w:b/>
                <w:sz w:val="19"/>
                <w:szCs w:val="19"/>
              </w:rPr>
              <w:t xml:space="preserve">max. </w:t>
            </w:r>
            <w:r>
              <w:rPr>
                <w:b/>
                <w:sz w:val="19"/>
                <w:szCs w:val="19"/>
              </w:rPr>
              <w:t>1</w:t>
            </w:r>
            <w:r w:rsidR="00E41C73" w:rsidRPr="00A0351D">
              <w:rPr>
                <w:b/>
                <w:sz w:val="19"/>
                <w:szCs w:val="19"/>
              </w:rPr>
              <w:t xml:space="preserve">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32F75550" w14:textId="347E8212" w:rsidR="00FB7E7A" w:rsidRDefault="00FB7E7A" w:rsidP="009D080A">
      <w:pPr>
        <w:pStyle w:val="1Standard"/>
      </w:pPr>
    </w:p>
    <w:p w14:paraId="7450B7FD" w14:textId="77777777" w:rsidR="00AB6644" w:rsidRDefault="00AB6644"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3E91BA9E" w14:textId="77777777" w:rsidTr="00C10626">
        <w:trPr>
          <w:trHeight w:val="284"/>
        </w:trPr>
        <w:tc>
          <w:tcPr>
            <w:tcW w:w="7410" w:type="dxa"/>
            <w:tcBorders>
              <w:top w:val="single" w:sz="4" w:space="0" w:color="auto"/>
              <w:bottom w:val="single" w:sz="4" w:space="0" w:color="auto"/>
            </w:tcBorders>
            <w:tcMar>
              <w:right w:w="227" w:type="dxa"/>
            </w:tcMar>
          </w:tcPr>
          <w:p w14:paraId="1DFE445F" w14:textId="39550DC6" w:rsidR="002E2122" w:rsidRPr="00A0351D" w:rsidRDefault="002E2122" w:rsidP="00C10626">
            <w:pPr>
              <w:pStyle w:val="1Standard"/>
              <w:spacing w:before="80" w:after="80"/>
              <w:rPr>
                <w:b/>
                <w:sz w:val="19"/>
                <w:szCs w:val="19"/>
              </w:rPr>
            </w:pPr>
            <w:r>
              <w:rPr>
                <w:b/>
                <w:sz w:val="19"/>
                <w:szCs w:val="19"/>
              </w:rPr>
              <w:t>Beschreibung der Aktivitäten – max. 4 Seiten</w:t>
            </w:r>
          </w:p>
        </w:tc>
      </w:tr>
      <w:tr w:rsidR="002E2122" w:rsidRPr="00035500" w14:paraId="5E14027F" w14:textId="77777777" w:rsidTr="00C10626">
        <w:trPr>
          <w:trHeight w:val="284"/>
        </w:trPr>
        <w:sdt>
          <w:sdtPr>
            <w:rPr>
              <w:lang w:val="fr-CH"/>
            </w:rPr>
            <w:id w:val="1590044668"/>
            <w:placeholder>
              <w:docPart w:val="72F5EB7E3A08486396CF9B1586F4E901"/>
            </w:placeholder>
            <w:showingPlcHdr/>
            <w:text/>
          </w:sdtPr>
          <w:sdtEndPr/>
          <w:sdtContent>
            <w:tc>
              <w:tcPr>
                <w:tcW w:w="7410" w:type="dxa"/>
                <w:tcBorders>
                  <w:top w:val="single" w:sz="2" w:space="0" w:color="C6C6C6"/>
                  <w:bottom w:val="single" w:sz="2" w:space="0" w:color="C6C6C6"/>
                </w:tcBorders>
                <w:tcMar>
                  <w:right w:w="227" w:type="dxa"/>
                </w:tcMar>
              </w:tcPr>
              <w:p w14:paraId="77B10B86" w14:textId="77777777" w:rsidR="002E2122" w:rsidRPr="00872BC8" w:rsidRDefault="002E2122" w:rsidP="00C10626">
                <w:pPr>
                  <w:pStyle w:val="1Standard"/>
                  <w:spacing w:before="60" w:after="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bl>
    <w:p w14:paraId="5073A23E" w14:textId="2843721B" w:rsidR="002E2122" w:rsidRDefault="002E2122" w:rsidP="009D080A">
      <w:pPr>
        <w:pStyle w:val="1Standard"/>
      </w:pPr>
    </w:p>
    <w:p w14:paraId="3E7D2CCE" w14:textId="77777777" w:rsidR="00AB6644" w:rsidRDefault="00AB6644"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1CE5591C" w14:textId="77777777" w:rsidTr="00C10626">
        <w:trPr>
          <w:trHeight w:val="284"/>
        </w:trPr>
        <w:tc>
          <w:tcPr>
            <w:tcW w:w="7410" w:type="dxa"/>
            <w:tcBorders>
              <w:top w:val="single" w:sz="4" w:space="0" w:color="auto"/>
              <w:bottom w:val="single" w:sz="4" w:space="0" w:color="auto"/>
            </w:tcBorders>
            <w:tcMar>
              <w:right w:w="227" w:type="dxa"/>
            </w:tcMar>
          </w:tcPr>
          <w:p w14:paraId="18DE22AF" w14:textId="48E65683" w:rsidR="002E2122" w:rsidRPr="00A0351D" w:rsidRDefault="002E2122" w:rsidP="002E2122">
            <w:pPr>
              <w:pStyle w:val="1Standard"/>
              <w:spacing w:before="80" w:after="80"/>
              <w:rPr>
                <w:b/>
                <w:sz w:val="19"/>
                <w:szCs w:val="19"/>
              </w:rPr>
            </w:pPr>
            <w:r>
              <w:rPr>
                <w:b/>
                <w:sz w:val="19"/>
                <w:szCs w:val="19"/>
              </w:rPr>
              <w:t>Stellungnahme zu den Auswahlkriterien – max. 2 Seiten</w:t>
            </w:r>
          </w:p>
        </w:tc>
      </w:tr>
      <w:tr w:rsidR="002E2122" w:rsidRPr="00035500" w14:paraId="5F4A9EBB" w14:textId="77777777" w:rsidTr="00C10626">
        <w:trPr>
          <w:trHeight w:val="284"/>
        </w:trPr>
        <w:sdt>
          <w:sdtPr>
            <w:rPr>
              <w:lang w:val="fr-CH"/>
            </w:rPr>
            <w:id w:val="-356203276"/>
            <w:placeholder>
              <w:docPart w:val="8F409DE1ABDA469594213ACDB7C43F15"/>
            </w:placeholder>
            <w:showingPlcHdr/>
            <w:text/>
          </w:sdtPr>
          <w:sdtEndPr/>
          <w:sdtContent>
            <w:tc>
              <w:tcPr>
                <w:tcW w:w="7410" w:type="dxa"/>
                <w:tcBorders>
                  <w:top w:val="single" w:sz="2" w:space="0" w:color="C6C6C6"/>
                  <w:bottom w:val="single" w:sz="2" w:space="0" w:color="C6C6C6"/>
                </w:tcBorders>
                <w:tcMar>
                  <w:right w:w="227" w:type="dxa"/>
                </w:tcMar>
              </w:tcPr>
              <w:p w14:paraId="2598503B" w14:textId="77777777" w:rsidR="002E2122" w:rsidRPr="00872BC8" w:rsidRDefault="002E2122" w:rsidP="00C10626">
                <w:pPr>
                  <w:pStyle w:val="1Standard"/>
                  <w:spacing w:before="60" w:after="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bl>
    <w:p w14:paraId="55909EF3" w14:textId="2F0E67F2" w:rsidR="00AD10CA" w:rsidRDefault="00AD10CA" w:rsidP="009D080A">
      <w:pPr>
        <w:pStyle w:val="1Standard"/>
      </w:pPr>
    </w:p>
    <w:p w14:paraId="56B68947" w14:textId="77777777" w:rsidR="00AB6644" w:rsidRDefault="00AB6644"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E2122" w:rsidRPr="002D111A" w14:paraId="487A5E48" w14:textId="77777777" w:rsidTr="00C10626">
        <w:trPr>
          <w:trHeight w:val="284"/>
        </w:trPr>
        <w:tc>
          <w:tcPr>
            <w:tcW w:w="7410" w:type="dxa"/>
            <w:tcBorders>
              <w:top w:val="single" w:sz="4" w:space="0" w:color="auto"/>
              <w:bottom w:val="single" w:sz="4" w:space="0" w:color="auto"/>
            </w:tcBorders>
            <w:tcMar>
              <w:right w:w="227" w:type="dxa"/>
            </w:tcMar>
          </w:tcPr>
          <w:p w14:paraId="7CEDC3B8" w14:textId="5231CFAD" w:rsidR="002E2122" w:rsidRPr="00A0351D" w:rsidRDefault="002E2122" w:rsidP="002E2122">
            <w:pPr>
              <w:pStyle w:val="1Standard"/>
              <w:spacing w:before="80" w:after="80"/>
              <w:rPr>
                <w:b/>
                <w:sz w:val="19"/>
                <w:szCs w:val="19"/>
              </w:rPr>
            </w:pPr>
            <w:r w:rsidRPr="002E2122">
              <w:rPr>
                <w:b/>
                <w:sz w:val="19"/>
                <w:szCs w:val="19"/>
              </w:rPr>
              <w:t>Qualität</w:t>
            </w:r>
            <w:r>
              <w:rPr>
                <w:b/>
                <w:sz w:val="19"/>
                <w:szCs w:val="19"/>
              </w:rPr>
              <w:t xml:space="preserve">ssicherung des Projekts und des Doktorats </w:t>
            </w:r>
            <w:r w:rsidRPr="002E2122">
              <w:rPr>
                <w:b/>
                <w:sz w:val="19"/>
                <w:szCs w:val="19"/>
              </w:rPr>
              <w:t>(vorgesehene Instrumente und Verfahren)</w:t>
            </w:r>
          </w:p>
        </w:tc>
      </w:tr>
      <w:tr w:rsidR="002E2122" w:rsidRPr="00035500" w14:paraId="58077B34" w14:textId="77777777" w:rsidTr="00C10626">
        <w:trPr>
          <w:trHeight w:val="284"/>
        </w:trPr>
        <w:sdt>
          <w:sdtPr>
            <w:rPr>
              <w:lang w:val="fr-CH"/>
            </w:rPr>
            <w:id w:val="-1820645415"/>
            <w:placeholder>
              <w:docPart w:val="0332B462785148C7B83E782B69DE1E39"/>
            </w:placeholder>
            <w:showingPlcHdr/>
            <w:text/>
          </w:sdtPr>
          <w:sdtEndPr/>
          <w:sdtContent>
            <w:tc>
              <w:tcPr>
                <w:tcW w:w="7410" w:type="dxa"/>
                <w:tcBorders>
                  <w:top w:val="single" w:sz="2" w:space="0" w:color="C6C6C6"/>
                  <w:bottom w:val="single" w:sz="2" w:space="0" w:color="C6C6C6"/>
                </w:tcBorders>
                <w:tcMar>
                  <w:right w:w="227" w:type="dxa"/>
                </w:tcMar>
              </w:tcPr>
              <w:p w14:paraId="197FD47D" w14:textId="77777777" w:rsidR="002E2122" w:rsidRPr="00872BC8" w:rsidRDefault="002E2122" w:rsidP="00C10626">
                <w:pPr>
                  <w:pStyle w:val="1Standard"/>
                  <w:spacing w:before="60" w:after="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bl>
    <w:p w14:paraId="18E86E06" w14:textId="4563F155" w:rsidR="002E2122" w:rsidRDefault="002E2122" w:rsidP="009D080A">
      <w:pPr>
        <w:pStyle w:val="1Standard"/>
      </w:pPr>
    </w:p>
    <w:p w14:paraId="262E237F" w14:textId="77777777" w:rsidR="00AB6644" w:rsidRPr="00872BC8" w:rsidRDefault="00AB6644"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0E7AE4A4"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753665" w:rsidRPr="002E2122" w:rsidDel="006D72AC" w14:paraId="3A8B4DE0" w14:textId="77777777" w:rsidTr="006D72AC">
        <w:trPr>
          <w:trHeight w:val="284"/>
        </w:trPr>
        <w:sdt>
          <w:sdtPr>
            <w:rPr>
              <w:lang w:val="fr-CH"/>
            </w:rPr>
            <w:id w:val="-831067153"/>
            <w:placeholder>
              <w:docPart w:val="47028D06CB4645828C2940A1131B19C2"/>
            </w:placeholder>
            <w:showingPlcHdr/>
            <w:text/>
          </w:sdtPr>
          <w:sdtEndPr/>
          <w:sdtContent>
            <w:tc>
              <w:tcPr>
                <w:tcW w:w="7410" w:type="dxa"/>
                <w:tcBorders>
                  <w:top w:val="single" w:sz="4" w:space="0" w:color="BFBFBF" w:themeColor="background1" w:themeShade="BF"/>
                  <w:bottom w:val="single" w:sz="2" w:space="0" w:color="C6C6C6"/>
                </w:tcBorders>
                <w:tcMar>
                  <w:right w:w="227" w:type="dxa"/>
                </w:tcMar>
              </w:tcPr>
              <w:p w14:paraId="1646F0A9" w14:textId="5618BB48" w:rsidR="00753665" w:rsidRPr="0003210A" w:rsidDel="006D72AC" w:rsidRDefault="002E2122" w:rsidP="002E2122">
                <w:pPr>
                  <w:pStyle w:val="1Standard"/>
                  <w:spacing w:before="60" w:after="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bl>
    <w:p w14:paraId="6113351D" w14:textId="78F29FE6" w:rsidR="00753665" w:rsidRDefault="00753665" w:rsidP="009D080A">
      <w:pPr>
        <w:pStyle w:val="1Standard"/>
      </w:pPr>
    </w:p>
    <w:p w14:paraId="0EED4121" w14:textId="77777777" w:rsidR="00AB6644" w:rsidRDefault="00AB6644"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3C0C504" w:rsidR="002C1116" w:rsidRPr="00656A10" w:rsidRDefault="000F7049" w:rsidP="00AB6644">
            <w:pPr>
              <w:pStyle w:val="1Standard"/>
              <w:spacing w:before="80" w:after="80"/>
              <w:rPr>
                <w:b/>
                <w:sz w:val="19"/>
                <w:szCs w:val="19"/>
              </w:rPr>
            </w:pPr>
            <w:r w:rsidRPr="00656A10">
              <w:rPr>
                <w:b/>
                <w:sz w:val="19"/>
                <w:szCs w:val="19"/>
              </w:rPr>
              <w:t>Zeitplan</w:t>
            </w:r>
            <w:r w:rsidR="000471A3" w:rsidRPr="00656A10">
              <w:rPr>
                <w:b/>
                <w:sz w:val="19"/>
                <w:szCs w:val="19"/>
              </w:rPr>
              <w:t xml:space="preserve"> </w:t>
            </w:r>
            <w:r w:rsidR="00AB6644">
              <w:rPr>
                <w:b/>
                <w:sz w:val="19"/>
                <w:szCs w:val="19"/>
              </w:rPr>
              <w:t>des Projekts</w:t>
            </w:r>
          </w:p>
        </w:tc>
      </w:tr>
    </w:tbl>
    <w:p w14:paraId="272E48C5" w14:textId="77777777" w:rsidR="00131230" w:rsidRPr="00656A10" w:rsidRDefault="00131230" w:rsidP="00131230">
      <w:pPr>
        <w:pStyle w:val="1Standard"/>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56353B97" w:rsidR="0088786E" w:rsidRPr="00596174" w:rsidRDefault="0088786E" w:rsidP="0088786E">
      <w:pPr>
        <w:pStyle w:val="Paragraphedeliste"/>
        <w:numPr>
          <w:ilvl w:val="0"/>
          <w:numId w:val="29"/>
        </w:numPr>
        <w:spacing w:after="0"/>
        <w:rPr>
          <w:rFonts w:ascii="Arial" w:hAnsi="Arial"/>
          <w:b/>
          <w:spacing w:val="5"/>
          <w:sz w:val="19"/>
          <w:szCs w:val="19"/>
        </w:rPr>
      </w:pPr>
      <w:r w:rsidRPr="00596174">
        <w:rPr>
          <w:rFonts w:ascii="Arial" w:hAnsi="Arial"/>
          <w:b/>
          <w:spacing w:val="5"/>
          <w:sz w:val="19"/>
          <w:szCs w:val="19"/>
        </w:rPr>
        <w:lastRenderedPageBreak/>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77777777" w:rsidR="0088786E" w:rsidRPr="00872BC8" w:rsidRDefault="0088786E" w:rsidP="002D111A">
      <w:pPr>
        <w:spacing w:after="0"/>
        <w:rPr>
          <w:rFonts w:ascii="Arial" w:hAnsi="Arial"/>
          <w:spacing w:val="5"/>
          <w:sz w:val="17"/>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997"/>
        <w:gridCol w:w="1444"/>
        <w:gridCol w:w="1620"/>
      </w:tblGrid>
      <w:tr w:rsidR="007B66B6" w14:paraId="46A75C27" w14:textId="14ED68BA" w:rsidTr="005E1D60">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078" w:type="dxa"/>
            <w:gridSpan w:val="2"/>
          </w:tcPr>
          <w:p w14:paraId="0C6DDEE4" w14:textId="3B170B63" w:rsidR="007B66B6" w:rsidRDefault="007B66B6" w:rsidP="00711059">
            <w:pPr>
              <w:pStyle w:val="1Standard"/>
              <w:jc w:val="center"/>
              <w:rPr>
                <w:b/>
              </w:rPr>
            </w:pPr>
            <w:r w:rsidRPr="00A0351D">
              <w:rPr>
                <w:b/>
              </w:rPr>
              <w:t>Eigen</w:t>
            </w:r>
            <w:r>
              <w:rPr>
                <w:b/>
              </w:rPr>
              <w:t>leistung</w:t>
            </w:r>
          </w:p>
          <w:p w14:paraId="4B318AD1" w14:textId="27C110C9" w:rsidR="007B66B6" w:rsidRPr="00711059" w:rsidRDefault="007B66B6" w:rsidP="00290711">
            <w:pPr>
              <w:pStyle w:val="1Standard"/>
              <w:jc w:val="center"/>
            </w:pPr>
            <w:r>
              <w:t xml:space="preserve">der beitragsberechtigten Hochschulen und Institutionen des </w:t>
            </w:r>
            <w:r w:rsidR="00783100">
              <w:br/>
            </w:r>
            <w:r>
              <w:t>Hochschulbereichs</w:t>
            </w:r>
            <w:r>
              <w:rPr>
                <w:rStyle w:val="Appelnotedebasdep"/>
              </w:rPr>
              <w:footnoteReference w:id="3"/>
            </w:r>
          </w:p>
        </w:tc>
        <w:tc>
          <w:tcPr>
            <w:tcW w:w="1444"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nichtbeitragsberechtigten Projektpartnern</w:t>
            </w:r>
            <w:r w:rsidRPr="00711059">
              <w:rPr>
                <w:rStyle w:val="Appelnotedebasdep"/>
              </w:rPr>
              <w:footnoteReference w:id="4"/>
            </w:r>
          </w:p>
        </w:tc>
        <w:tc>
          <w:tcPr>
            <w:tcW w:w="1620" w:type="dxa"/>
            <w:vMerge w:val="restart"/>
          </w:tcPr>
          <w:p w14:paraId="72D77378" w14:textId="1BA02408" w:rsidR="007B66B6" w:rsidRPr="0088786E" w:rsidRDefault="007B66B6" w:rsidP="0088786E">
            <w:pPr>
              <w:pStyle w:val="1Standard"/>
              <w:jc w:val="center"/>
              <w:rPr>
                <w:b/>
                <w:highlight w:val="green"/>
              </w:rPr>
            </w:pPr>
            <w:r>
              <w:rPr>
                <w:b/>
              </w:rPr>
              <w:t>Projektbudget</w:t>
            </w:r>
          </w:p>
        </w:tc>
      </w:tr>
      <w:tr w:rsidR="007B66B6" w:rsidRPr="00A0351D" w14:paraId="0F45117F" w14:textId="4E75C2DF" w:rsidTr="005E1D60">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AF67CF">
            <w:pPr>
              <w:pStyle w:val="1Standard"/>
              <w:jc w:val="center"/>
              <w:rPr>
                <w:i/>
                <w:lang w:val="de-DE"/>
              </w:rPr>
            </w:pPr>
            <w:r w:rsidRPr="005E1D60">
              <w:rPr>
                <w:i/>
                <w:lang w:val="de-DE"/>
              </w:rPr>
              <w:t xml:space="preserve">Real </w:t>
            </w:r>
            <w:r w:rsidR="00783100">
              <w:rPr>
                <w:i/>
                <w:lang w:val="de-DE"/>
              </w:rPr>
              <w:br/>
            </w:r>
            <w:proofErr w:type="spellStart"/>
            <w:r w:rsidRPr="005E1D60">
              <w:rPr>
                <w:i/>
                <w:lang w:val="de-DE"/>
              </w:rPr>
              <w:t>money</w:t>
            </w:r>
            <w:bookmarkStart w:id="2" w:name="_Ref32917277"/>
            <w:proofErr w:type="spellEnd"/>
            <w:r w:rsidRPr="00596174">
              <w:rPr>
                <w:rStyle w:val="Appelnotedebasdep"/>
                <w:i/>
                <w:lang w:val="en-US"/>
              </w:rPr>
              <w:footnoteReference w:id="5"/>
            </w:r>
            <w:bookmarkEnd w:id="2"/>
          </w:p>
        </w:tc>
        <w:tc>
          <w:tcPr>
            <w:tcW w:w="997" w:type="dxa"/>
            <w:vAlign w:val="center"/>
          </w:tcPr>
          <w:p w14:paraId="12562E90" w14:textId="5543A712" w:rsidR="007B66B6" w:rsidRPr="00596174" w:rsidRDefault="007B66B6" w:rsidP="00AF67CF">
            <w:pPr>
              <w:pStyle w:val="1Standard"/>
              <w:rPr>
                <w:i/>
              </w:rPr>
            </w:pPr>
            <w:r w:rsidRPr="00596174">
              <w:rPr>
                <w:i/>
              </w:rPr>
              <w:t xml:space="preserve">Virtual </w:t>
            </w:r>
            <w:proofErr w:type="spellStart"/>
            <w:r w:rsidRPr="00596174">
              <w:rPr>
                <w:i/>
              </w:rPr>
              <w:t>money</w:t>
            </w:r>
            <w:proofErr w:type="spellEnd"/>
            <w:r w:rsidRPr="00596174">
              <w:rPr>
                <w:i/>
              </w:rPr>
              <w:t xml:space="preserve"> </w:t>
            </w:r>
          </w:p>
        </w:tc>
        <w:tc>
          <w:tcPr>
            <w:tcW w:w="1444" w:type="dxa"/>
            <w:vMerge/>
          </w:tcPr>
          <w:p w14:paraId="17C1635A" w14:textId="77777777" w:rsidR="007B66B6" w:rsidRPr="0062323C" w:rsidRDefault="007B66B6" w:rsidP="0062323C">
            <w:pPr>
              <w:pStyle w:val="1Standard"/>
              <w:jc w:val="center"/>
              <w:rPr>
                <w:i/>
              </w:rPr>
            </w:pPr>
          </w:p>
        </w:tc>
        <w:tc>
          <w:tcPr>
            <w:tcW w:w="1620"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5E1D60">
        <w:tc>
          <w:tcPr>
            <w:tcW w:w="1276" w:type="dxa"/>
          </w:tcPr>
          <w:p w14:paraId="67BCFE0A" w14:textId="1A359B4B" w:rsidR="00711059" w:rsidRPr="00762BEF" w:rsidRDefault="00711059" w:rsidP="009D080A">
            <w:pPr>
              <w:pStyle w:val="1Standard"/>
            </w:pPr>
            <w:r w:rsidRPr="00762BEF">
              <w:t>Personal-</w:t>
            </w:r>
            <w:r w:rsidR="00783100">
              <w:br/>
            </w:r>
            <w:r w:rsidRPr="00762BEF">
              <w:t>kosten</w:t>
            </w:r>
          </w:p>
        </w:tc>
        <w:tc>
          <w:tcPr>
            <w:tcW w:w="992" w:type="dxa"/>
            <w:shd w:val="clear" w:color="auto" w:fill="auto"/>
          </w:tcPr>
          <w:p w14:paraId="586ABBB8" w14:textId="22EA044B" w:rsidR="00711059" w:rsidRPr="00F74909" w:rsidRDefault="00711059" w:rsidP="00762BEF">
            <w:pPr>
              <w:pStyle w:val="1Standard"/>
              <w:spacing w:before="60" w:after="60"/>
              <w:jc w:val="right"/>
              <w:rPr>
                <w:sz w:val="16"/>
                <w:szCs w:val="16"/>
              </w:rPr>
            </w:pPr>
          </w:p>
        </w:tc>
        <w:tc>
          <w:tcPr>
            <w:tcW w:w="1081" w:type="dxa"/>
            <w:shd w:val="clear" w:color="auto" w:fill="auto"/>
          </w:tcPr>
          <w:p w14:paraId="11B065E0" w14:textId="043DC19A" w:rsidR="00711059" w:rsidRPr="00F74909" w:rsidRDefault="00711059" w:rsidP="00762BEF">
            <w:pPr>
              <w:pStyle w:val="1Standard"/>
              <w:spacing w:before="60" w:after="60"/>
              <w:jc w:val="right"/>
              <w:rPr>
                <w:sz w:val="16"/>
                <w:szCs w:val="16"/>
              </w:rPr>
            </w:pPr>
          </w:p>
        </w:tc>
        <w:tc>
          <w:tcPr>
            <w:tcW w:w="997" w:type="dxa"/>
            <w:shd w:val="clear" w:color="auto" w:fill="auto"/>
          </w:tcPr>
          <w:p w14:paraId="374108A9" w14:textId="77777777" w:rsidR="00711059" w:rsidRPr="00F74909" w:rsidRDefault="00711059" w:rsidP="00762BEF">
            <w:pPr>
              <w:pStyle w:val="1Standard"/>
              <w:spacing w:before="60" w:after="60"/>
              <w:jc w:val="right"/>
              <w:rPr>
                <w:sz w:val="16"/>
                <w:szCs w:val="16"/>
              </w:rPr>
            </w:pPr>
          </w:p>
        </w:tc>
        <w:tc>
          <w:tcPr>
            <w:tcW w:w="1444" w:type="dxa"/>
          </w:tcPr>
          <w:p w14:paraId="23FD2E1F" w14:textId="77777777" w:rsidR="00711059" w:rsidRPr="00F74909" w:rsidRDefault="00711059" w:rsidP="00762BEF">
            <w:pPr>
              <w:pStyle w:val="1Standard"/>
              <w:spacing w:before="60" w:after="60"/>
              <w:jc w:val="right"/>
              <w:rPr>
                <w:sz w:val="16"/>
                <w:szCs w:val="16"/>
              </w:rPr>
            </w:pPr>
          </w:p>
        </w:tc>
        <w:tc>
          <w:tcPr>
            <w:tcW w:w="1620" w:type="dxa"/>
          </w:tcPr>
          <w:p w14:paraId="0019B9CB" w14:textId="710D3D7F" w:rsidR="00711059" w:rsidRPr="00F74909" w:rsidRDefault="00711059" w:rsidP="00762BEF">
            <w:pPr>
              <w:pStyle w:val="1Standard"/>
              <w:spacing w:before="60" w:after="60"/>
              <w:jc w:val="right"/>
              <w:rPr>
                <w:sz w:val="16"/>
                <w:szCs w:val="16"/>
              </w:rPr>
            </w:pPr>
          </w:p>
        </w:tc>
      </w:tr>
      <w:tr w:rsidR="00711059" w:rsidRPr="00A0351D" w14:paraId="66CCFB58" w14:textId="75F9429C" w:rsidTr="005E1D60">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773AE55D"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297E2137" w14:textId="77777777" w:rsidR="00711059" w:rsidRPr="00F74909" w:rsidRDefault="00711059" w:rsidP="00762BEF">
            <w:pPr>
              <w:pStyle w:val="1Standard"/>
              <w:spacing w:before="60" w:after="60"/>
              <w:jc w:val="right"/>
              <w:rPr>
                <w:sz w:val="16"/>
                <w:szCs w:val="16"/>
              </w:rPr>
            </w:pPr>
          </w:p>
        </w:tc>
        <w:tc>
          <w:tcPr>
            <w:tcW w:w="1444" w:type="dxa"/>
          </w:tcPr>
          <w:p w14:paraId="0222BBE3" w14:textId="77777777" w:rsidR="00711059" w:rsidRPr="00F74909" w:rsidRDefault="00711059" w:rsidP="00762BEF">
            <w:pPr>
              <w:pStyle w:val="1Standard"/>
              <w:spacing w:before="60" w:after="60"/>
              <w:jc w:val="right"/>
              <w:rPr>
                <w:sz w:val="16"/>
                <w:szCs w:val="16"/>
              </w:rPr>
            </w:pPr>
          </w:p>
        </w:tc>
        <w:tc>
          <w:tcPr>
            <w:tcW w:w="1620" w:type="dxa"/>
          </w:tcPr>
          <w:p w14:paraId="767D5EC5" w14:textId="42DF0DD7" w:rsidR="00711059" w:rsidRPr="00F74909" w:rsidRDefault="00711059" w:rsidP="00762BEF">
            <w:pPr>
              <w:pStyle w:val="1Standard"/>
              <w:spacing w:before="60" w:after="60"/>
              <w:jc w:val="right"/>
              <w:rPr>
                <w:sz w:val="16"/>
                <w:szCs w:val="16"/>
              </w:rPr>
            </w:pPr>
          </w:p>
        </w:tc>
      </w:tr>
      <w:tr w:rsidR="00711059" w:rsidRPr="00A0351D" w14:paraId="756D973A" w14:textId="42A99C09" w:rsidTr="005E1D60">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302E2EC3"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76C4C2AE" w14:textId="77777777" w:rsidR="00711059" w:rsidRPr="00F74909" w:rsidRDefault="00711059" w:rsidP="00762BEF">
            <w:pPr>
              <w:pStyle w:val="1Standard"/>
              <w:spacing w:before="60" w:after="60"/>
              <w:jc w:val="right"/>
              <w:rPr>
                <w:sz w:val="16"/>
                <w:szCs w:val="16"/>
              </w:rPr>
            </w:pPr>
          </w:p>
        </w:tc>
        <w:tc>
          <w:tcPr>
            <w:tcW w:w="1444" w:type="dxa"/>
          </w:tcPr>
          <w:p w14:paraId="423F6ADC" w14:textId="77777777" w:rsidR="00711059" w:rsidRPr="00F74909" w:rsidRDefault="00711059" w:rsidP="00762BEF">
            <w:pPr>
              <w:pStyle w:val="1Standard"/>
              <w:spacing w:before="60" w:after="60"/>
              <w:jc w:val="right"/>
              <w:rPr>
                <w:sz w:val="16"/>
                <w:szCs w:val="16"/>
              </w:rPr>
            </w:pPr>
          </w:p>
        </w:tc>
        <w:tc>
          <w:tcPr>
            <w:tcW w:w="1620" w:type="dxa"/>
          </w:tcPr>
          <w:p w14:paraId="7FD3D178" w14:textId="098EB196" w:rsidR="00711059" w:rsidRPr="00F74909" w:rsidRDefault="00711059" w:rsidP="00762BEF">
            <w:pPr>
              <w:pStyle w:val="1Standard"/>
              <w:spacing w:before="60" w:after="60"/>
              <w:jc w:val="right"/>
              <w:rPr>
                <w:sz w:val="16"/>
                <w:szCs w:val="16"/>
              </w:rPr>
            </w:pPr>
          </w:p>
        </w:tc>
      </w:tr>
      <w:tr w:rsidR="00711059" w14:paraId="2642742D" w14:textId="37717252" w:rsidTr="005E1D60">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5E1D60" w:rsidRDefault="00711059" w:rsidP="00762BEF">
            <w:pPr>
              <w:pStyle w:val="1Standard"/>
              <w:spacing w:before="60" w:after="60"/>
              <w:jc w:val="right"/>
              <w:rPr>
                <w:b/>
                <w:sz w:val="16"/>
                <w:szCs w:val="16"/>
                <w:lang w:val="de-DE"/>
              </w:rPr>
            </w:pPr>
          </w:p>
        </w:tc>
        <w:tc>
          <w:tcPr>
            <w:tcW w:w="1081" w:type="dxa"/>
            <w:shd w:val="clear" w:color="auto" w:fill="auto"/>
          </w:tcPr>
          <w:p w14:paraId="4D1B8458" w14:textId="77777777" w:rsidR="00711059" w:rsidRPr="005E1D60" w:rsidRDefault="00711059" w:rsidP="00762BEF">
            <w:pPr>
              <w:pStyle w:val="1Standard"/>
              <w:spacing w:before="60" w:after="60"/>
              <w:jc w:val="right"/>
              <w:rPr>
                <w:b/>
                <w:sz w:val="16"/>
                <w:szCs w:val="16"/>
                <w:lang w:val="de-DE"/>
              </w:rPr>
            </w:pPr>
          </w:p>
        </w:tc>
        <w:tc>
          <w:tcPr>
            <w:tcW w:w="997" w:type="dxa"/>
            <w:shd w:val="clear" w:color="auto" w:fill="auto"/>
          </w:tcPr>
          <w:p w14:paraId="33B0F20C" w14:textId="77777777" w:rsidR="00711059" w:rsidRPr="005E1D60" w:rsidRDefault="00711059" w:rsidP="00762BEF">
            <w:pPr>
              <w:pStyle w:val="1Standard"/>
              <w:spacing w:before="60" w:after="60"/>
              <w:jc w:val="right"/>
              <w:rPr>
                <w:b/>
                <w:sz w:val="16"/>
                <w:szCs w:val="16"/>
                <w:lang w:val="de-DE"/>
              </w:rPr>
            </w:pPr>
          </w:p>
        </w:tc>
        <w:tc>
          <w:tcPr>
            <w:tcW w:w="1444" w:type="dxa"/>
          </w:tcPr>
          <w:p w14:paraId="454CD759" w14:textId="77777777" w:rsidR="00711059" w:rsidRPr="005E1D60" w:rsidRDefault="00711059" w:rsidP="00762BEF">
            <w:pPr>
              <w:pStyle w:val="1Standard"/>
              <w:spacing w:before="60" w:after="60"/>
              <w:jc w:val="right"/>
              <w:rPr>
                <w:b/>
                <w:sz w:val="16"/>
                <w:szCs w:val="16"/>
                <w:lang w:val="de-DE"/>
              </w:rPr>
            </w:pPr>
          </w:p>
        </w:tc>
        <w:tc>
          <w:tcPr>
            <w:tcW w:w="1620" w:type="dxa"/>
          </w:tcPr>
          <w:p w14:paraId="163B7B46" w14:textId="1F742219" w:rsidR="00711059" w:rsidRPr="005E1D60" w:rsidRDefault="00711059" w:rsidP="00762BEF">
            <w:pPr>
              <w:pStyle w:val="1Standard"/>
              <w:spacing w:before="60" w:after="60"/>
              <w:jc w:val="right"/>
              <w:rPr>
                <w:b/>
                <w:sz w:val="16"/>
                <w:szCs w:val="16"/>
                <w:lang w:val="de-DE"/>
              </w:rPr>
            </w:pPr>
          </w:p>
        </w:tc>
      </w:tr>
    </w:tbl>
    <w:p w14:paraId="0CFACBC6" w14:textId="172F4A8B" w:rsidR="00EC0761" w:rsidRDefault="00EC0761">
      <w:pPr>
        <w:rPr>
          <w:rFonts w:ascii="Arial" w:hAnsi="Arial"/>
          <w:spacing w:val="5"/>
          <w:sz w:val="17"/>
        </w:rPr>
      </w:pPr>
    </w:p>
    <w:p w14:paraId="758EA6CA" w14:textId="28968379" w:rsidR="0078599C" w:rsidRDefault="0078599C"/>
    <w:p w14:paraId="3BD3AC45" w14:textId="77777777" w:rsidR="002B4D6A" w:rsidRDefault="002B4D6A">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20D85D2" w:rsidR="007B66B6" w:rsidRPr="004F3008" w:rsidRDefault="007B66B6" w:rsidP="00002B7C">
            <w:pPr>
              <w:pStyle w:val="1Standard"/>
              <w:rPr>
                <w:b/>
                <w:szCs w:val="17"/>
              </w:rPr>
            </w:pPr>
            <w:r w:rsidRPr="004F3008">
              <w:rPr>
                <w:b/>
                <w:szCs w:val="17"/>
              </w:rPr>
              <w:lastRenderedPageBreak/>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Appelnotedebasdep"/>
              </w:rPr>
              <w:footnoteReference w:id="6"/>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Appelnotedebasdep"/>
              </w:rPr>
              <w:footnoteReference w:id="7"/>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Appelnotedebasdep"/>
                <w:i/>
                <w:lang w:val="en-US"/>
              </w:rPr>
              <w:footnoteReference w:id="8"/>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proofErr w:type="spellStart"/>
            <w:r w:rsidRPr="00596174">
              <w:rPr>
                <w:i/>
              </w:rPr>
              <w:t>money</w:t>
            </w:r>
            <w:proofErr w:type="spellEnd"/>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5FE4BBDC" w14:textId="30782528" w:rsidR="00624F13" w:rsidRPr="005E1D60" w:rsidRDefault="00624F13" w:rsidP="009D080A">
      <w:pPr>
        <w:pStyle w:val="1Standard"/>
        <w:rPr>
          <w:lang w:val="de-DE"/>
        </w:rPr>
      </w:pPr>
    </w:p>
    <w:p w14:paraId="11DB33E2" w14:textId="77777777" w:rsidR="003861FF" w:rsidRPr="005E1D60" w:rsidRDefault="003861FF">
      <w:pPr>
        <w:rPr>
          <w:rFonts w:ascii="Arial" w:hAnsi="Arial"/>
          <w:spacing w:val="5"/>
          <w:sz w:val="17"/>
          <w:lang w:val="de-DE"/>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t xml:space="preserve">Institutionen des </w:t>
            </w:r>
            <w:r w:rsidR="00783100">
              <w:br/>
            </w:r>
            <w:r w:rsidRPr="00523D55">
              <w:t>Hochschulbereichs</w:t>
            </w:r>
            <w:r w:rsidRPr="00523D55">
              <w:rPr>
                <w:rStyle w:val="Appelnotedebasdep"/>
              </w:rPr>
              <w:footnoteReference w:id="9"/>
            </w:r>
          </w:p>
        </w:tc>
        <w:tc>
          <w:tcPr>
            <w:tcW w:w="1463" w:type="dxa"/>
            <w:vMerge w:val="restart"/>
          </w:tcPr>
          <w:p w14:paraId="0125B4A8" w14:textId="77777777" w:rsidR="007B66B6" w:rsidRPr="00523D55" w:rsidRDefault="007B66B6" w:rsidP="00B4304A">
            <w:pPr>
              <w:pStyle w:val="1Standard"/>
              <w:jc w:val="center"/>
              <w:rPr>
                <w:b/>
              </w:rPr>
            </w:pPr>
            <w:r w:rsidRPr="00523D55">
              <w:rPr>
                <w:b/>
              </w:rPr>
              <w:t xml:space="preserve">Übrige </w:t>
            </w:r>
          </w:p>
          <w:p w14:paraId="650F6116" w14:textId="106EC07D"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partnern</w:t>
            </w:r>
            <w:r w:rsidRPr="00523D55">
              <w:rPr>
                <w:rStyle w:val="Appelnotedebasdep"/>
              </w:rPr>
              <w:footnoteReference w:id="10"/>
            </w:r>
          </w:p>
        </w:tc>
        <w:tc>
          <w:tcPr>
            <w:tcW w:w="1456" w:type="dxa"/>
            <w:vMerge w:val="restart"/>
          </w:tcPr>
          <w:p w14:paraId="4D98C5A1" w14:textId="01CC405C" w:rsidR="007B66B6" w:rsidRPr="00523D55" w:rsidRDefault="007B66B6" w:rsidP="00B4304A">
            <w:pPr>
              <w:pStyle w:val="1Standard"/>
              <w:jc w:val="center"/>
              <w:rPr>
                <w:b/>
              </w:rPr>
            </w:pPr>
            <w:r w:rsidRPr="00523D55">
              <w:rPr>
                <w:b/>
              </w:rPr>
              <w:t>Projektbudget</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proofErr w:type="spellStart"/>
            <w:r w:rsidRPr="00523D55">
              <w:rPr>
                <w:i/>
              </w:rPr>
              <w:t>money</w:t>
            </w:r>
            <w:proofErr w:type="spellEnd"/>
            <w:r w:rsidRPr="00523D55">
              <w:rPr>
                <w:rStyle w:val="Appelnotedebasdep"/>
                <w:i/>
              </w:rPr>
              <w:footnoteReference w:id="11"/>
            </w:r>
          </w:p>
        </w:tc>
        <w:tc>
          <w:tcPr>
            <w:tcW w:w="1089" w:type="dxa"/>
            <w:vAlign w:val="center"/>
          </w:tcPr>
          <w:p w14:paraId="3553E43B" w14:textId="28087F50" w:rsidR="007B66B6" w:rsidRPr="00523D55" w:rsidRDefault="007B66B6" w:rsidP="005E1D60">
            <w:pPr>
              <w:pStyle w:val="1Standard"/>
              <w:jc w:val="center"/>
              <w:rPr>
                <w:i/>
              </w:rPr>
            </w:pPr>
            <w:r w:rsidRPr="00523D55">
              <w:rPr>
                <w:i/>
              </w:rPr>
              <w:t xml:space="preserve">Virtual </w:t>
            </w:r>
            <w:proofErr w:type="spellStart"/>
            <w:r w:rsidRPr="00523D55">
              <w:rPr>
                <w:i/>
              </w:rPr>
              <w:t>money</w:t>
            </w:r>
            <w:proofErr w:type="spellEnd"/>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61ECAFB3" w14:textId="4DD4F481" w:rsidR="0012500B" w:rsidRPr="005E1D60" w:rsidRDefault="0012500B" w:rsidP="009D080A">
      <w:pPr>
        <w:pStyle w:val="1Standard"/>
        <w:rPr>
          <w:lang w:val="de-DE"/>
        </w:rPr>
      </w:pPr>
    </w:p>
    <w:p w14:paraId="32D3CB0F" w14:textId="24B4D1A9" w:rsidR="0012500B" w:rsidRPr="005E1D60" w:rsidRDefault="0012500B" w:rsidP="009D080A">
      <w:pPr>
        <w:pStyle w:val="1Standard"/>
        <w:rPr>
          <w:lang w:val="de-DE"/>
        </w:rPr>
      </w:pPr>
    </w:p>
    <w:p w14:paraId="512B53B3" w14:textId="77777777" w:rsidR="002B4D6A" w:rsidRDefault="002B4D6A">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9"/>
        <w:gridCol w:w="1031"/>
        <w:gridCol w:w="1110"/>
        <w:gridCol w:w="1044"/>
        <w:gridCol w:w="1362"/>
        <w:gridCol w:w="1544"/>
      </w:tblGrid>
      <w:tr w:rsidR="007B66B6" w14:paraId="1B780F69" w14:textId="55EF02FD" w:rsidTr="005E1D60">
        <w:tc>
          <w:tcPr>
            <w:tcW w:w="1319" w:type="dxa"/>
            <w:vMerge w:val="restart"/>
          </w:tcPr>
          <w:p w14:paraId="7414C592" w14:textId="5A142063" w:rsidR="007B66B6" w:rsidRPr="005E1D60" w:rsidRDefault="007B66B6" w:rsidP="00002B7C">
            <w:pPr>
              <w:pStyle w:val="1Standard"/>
              <w:rPr>
                <w:b/>
                <w:szCs w:val="17"/>
                <w:lang w:val="de-DE"/>
              </w:rPr>
            </w:pPr>
            <w:r w:rsidRPr="005E1D60">
              <w:rPr>
                <w:b/>
                <w:szCs w:val="17"/>
                <w:lang w:val="de-DE"/>
              </w:rPr>
              <w:lastRenderedPageBreak/>
              <w:t>2024</w:t>
            </w:r>
          </w:p>
        </w:tc>
        <w:tc>
          <w:tcPr>
            <w:tcW w:w="1031" w:type="dxa"/>
            <w:vMerge w:val="restart"/>
          </w:tcPr>
          <w:p w14:paraId="5BEC5578" w14:textId="6BF94191" w:rsidR="007B66B6" w:rsidRPr="008E1D4A" w:rsidRDefault="007B66B6" w:rsidP="00B4304A">
            <w:pPr>
              <w:pStyle w:val="1Standard"/>
              <w:jc w:val="center"/>
              <w:rPr>
                <w:b/>
              </w:rPr>
            </w:pPr>
            <w:r>
              <w:rPr>
                <w:b/>
              </w:rPr>
              <w:t>Bundesbeitrag</w:t>
            </w:r>
          </w:p>
        </w:tc>
        <w:tc>
          <w:tcPr>
            <w:tcW w:w="2154"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Appelnotedebasdep"/>
              </w:rPr>
              <w:footnoteReference w:id="12"/>
            </w:r>
          </w:p>
        </w:tc>
        <w:tc>
          <w:tcPr>
            <w:tcW w:w="1362"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Appelnotedebasdep"/>
              </w:rPr>
              <w:footnoteReference w:id="13"/>
            </w:r>
          </w:p>
        </w:tc>
        <w:tc>
          <w:tcPr>
            <w:tcW w:w="1544"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5E1D60">
        <w:tc>
          <w:tcPr>
            <w:tcW w:w="1319" w:type="dxa"/>
            <w:vMerge/>
          </w:tcPr>
          <w:p w14:paraId="67F402D6" w14:textId="77777777" w:rsidR="007B66B6" w:rsidRPr="008E1D4A" w:rsidRDefault="007B66B6" w:rsidP="00B4304A">
            <w:pPr>
              <w:pStyle w:val="1Standard"/>
            </w:pPr>
          </w:p>
        </w:tc>
        <w:tc>
          <w:tcPr>
            <w:tcW w:w="1031" w:type="dxa"/>
            <w:vMerge/>
          </w:tcPr>
          <w:p w14:paraId="171DC7D4" w14:textId="77777777" w:rsidR="007B66B6" w:rsidRPr="008E1D4A" w:rsidRDefault="007B66B6" w:rsidP="00B4304A">
            <w:pPr>
              <w:pStyle w:val="1Standard"/>
            </w:pPr>
          </w:p>
        </w:tc>
        <w:tc>
          <w:tcPr>
            <w:tcW w:w="1110"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Appelnotedebasdep"/>
                <w:i/>
                <w:lang w:val="en-US"/>
              </w:rPr>
              <w:footnoteReference w:id="14"/>
            </w:r>
          </w:p>
        </w:tc>
        <w:tc>
          <w:tcPr>
            <w:tcW w:w="1044" w:type="dxa"/>
            <w:vAlign w:val="center"/>
          </w:tcPr>
          <w:p w14:paraId="2E3897E6" w14:textId="1BACCCAA" w:rsidR="007B66B6" w:rsidRPr="008E1D4A" w:rsidRDefault="007B66B6" w:rsidP="005E1D60">
            <w:pPr>
              <w:pStyle w:val="1Standard"/>
              <w:jc w:val="center"/>
              <w:rPr>
                <w:i/>
                <w:lang w:val="en-US"/>
              </w:rPr>
            </w:pPr>
            <w:r>
              <w:rPr>
                <w:i/>
              </w:rPr>
              <w:t xml:space="preserve">Virtual </w:t>
            </w:r>
            <w:proofErr w:type="spellStart"/>
            <w:r>
              <w:rPr>
                <w:i/>
              </w:rPr>
              <w:t>m</w:t>
            </w:r>
            <w:r w:rsidRPr="0062323C">
              <w:rPr>
                <w:i/>
              </w:rPr>
              <w:t>oney</w:t>
            </w:r>
            <w:proofErr w:type="spellEnd"/>
          </w:p>
        </w:tc>
        <w:tc>
          <w:tcPr>
            <w:tcW w:w="1362" w:type="dxa"/>
            <w:vMerge/>
          </w:tcPr>
          <w:p w14:paraId="59C7551C" w14:textId="77777777" w:rsidR="007B66B6" w:rsidRPr="0062323C" w:rsidRDefault="007B66B6" w:rsidP="00B4304A">
            <w:pPr>
              <w:pStyle w:val="1Standard"/>
              <w:jc w:val="center"/>
              <w:rPr>
                <w:i/>
              </w:rPr>
            </w:pPr>
          </w:p>
        </w:tc>
        <w:tc>
          <w:tcPr>
            <w:tcW w:w="1544"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5E1D60">
        <w:tc>
          <w:tcPr>
            <w:tcW w:w="1319" w:type="dxa"/>
          </w:tcPr>
          <w:p w14:paraId="376DA7B7" w14:textId="2B306354" w:rsidR="00B4304A" w:rsidRPr="004F3008" w:rsidRDefault="00B4304A" w:rsidP="00B4304A">
            <w:pPr>
              <w:pStyle w:val="1Standard"/>
            </w:pPr>
            <w:r w:rsidRPr="004F3008">
              <w:t>Personal-kosten</w:t>
            </w:r>
          </w:p>
        </w:tc>
        <w:tc>
          <w:tcPr>
            <w:tcW w:w="1031" w:type="dxa"/>
            <w:shd w:val="clear" w:color="auto" w:fill="auto"/>
          </w:tcPr>
          <w:p w14:paraId="04C7EFFA"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054DEACB"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19351E3A" w14:textId="77777777" w:rsidR="00B4304A" w:rsidRPr="00F74909" w:rsidRDefault="00B4304A" w:rsidP="00762BEF">
            <w:pPr>
              <w:pStyle w:val="1Standard"/>
              <w:spacing w:before="60" w:after="60"/>
              <w:jc w:val="right"/>
              <w:rPr>
                <w:sz w:val="16"/>
                <w:szCs w:val="16"/>
                <w:lang w:val="en-US"/>
              </w:rPr>
            </w:pPr>
          </w:p>
        </w:tc>
        <w:tc>
          <w:tcPr>
            <w:tcW w:w="1362" w:type="dxa"/>
          </w:tcPr>
          <w:p w14:paraId="0D853885" w14:textId="77777777" w:rsidR="00B4304A" w:rsidRPr="00F74909" w:rsidRDefault="00B4304A" w:rsidP="00762BEF">
            <w:pPr>
              <w:pStyle w:val="1Standard"/>
              <w:spacing w:before="60" w:after="60"/>
              <w:jc w:val="right"/>
              <w:rPr>
                <w:sz w:val="16"/>
                <w:szCs w:val="16"/>
                <w:lang w:val="en-US"/>
              </w:rPr>
            </w:pPr>
          </w:p>
        </w:tc>
        <w:tc>
          <w:tcPr>
            <w:tcW w:w="1544" w:type="dxa"/>
          </w:tcPr>
          <w:p w14:paraId="1E7FE081" w14:textId="4F190297" w:rsidR="00B4304A" w:rsidRPr="00F74909" w:rsidRDefault="00B4304A" w:rsidP="00762BEF">
            <w:pPr>
              <w:pStyle w:val="1Standard"/>
              <w:spacing w:before="60" w:after="60"/>
              <w:jc w:val="right"/>
              <w:rPr>
                <w:sz w:val="16"/>
                <w:szCs w:val="16"/>
                <w:lang w:val="en-US"/>
              </w:rPr>
            </w:pPr>
          </w:p>
        </w:tc>
      </w:tr>
      <w:tr w:rsidR="00B4304A" w:rsidRPr="008E1D4A" w14:paraId="406090A2" w14:textId="2AD475FA" w:rsidTr="005E1D60">
        <w:tc>
          <w:tcPr>
            <w:tcW w:w="1319"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1031" w:type="dxa"/>
            <w:shd w:val="clear" w:color="auto" w:fill="auto"/>
          </w:tcPr>
          <w:p w14:paraId="6039E19A" w14:textId="77777777" w:rsidR="00B4304A" w:rsidRPr="005E1D60" w:rsidRDefault="00B4304A" w:rsidP="00762BEF">
            <w:pPr>
              <w:pStyle w:val="1Standard"/>
              <w:spacing w:before="60" w:after="60"/>
              <w:jc w:val="right"/>
              <w:rPr>
                <w:sz w:val="16"/>
                <w:szCs w:val="16"/>
                <w:lang w:val="de-DE"/>
              </w:rPr>
            </w:pPr>
          </w:p>
        </w:tc>
        <w:tc>
          <w:tcPr>
            <w:tcW w:w="1110" w:type="dxa"/>
            <w:shd w:val="clear" w:color="auto" w:fill="auto"/>
          </w:tcPr>
          <w:p w14:paraId="2790B67A" w14:textId="77777777" w:rsidR="00B4304A" w:rsidRPr="005E1D60" w:rsidRDefault="00B4304A" w:rsidP="00762BEF">
            <w:pPr>
              <w:pStyle w:val="1Standard"/>
              <w:spacing w:before="60" w:after="60"/>
              <w:jc w:val="right"/>
              <w:rPr>
                <w:sz w:val="16"/>
                <w:szCs w:val="16"/>
                <w:lang w:val="de-DE"/>
              </w:rPr>
            </w:pPr>
          </w:p>
        </w:tc>
        <w:tc>
          <w:tcPr>
            <w:tcW w:w="1044" w:type="dxa"/>
            <w:shd w:val="clear" w:color="auto" w:fill="auto"/>
          </w:tcPr>
          <w:p w14:paraId="75B51E83" w14:textId="77777777" w:rsidR="00B4304A" w:rsidRPr="005E1D60" w:rsidRDefault="00B4304A" w:rsidP="00762BEF">
            <w:pPr>
              <w:pStyle w:val="1Standard"/>
              <w:spacing w:before="60" w:after="60"/>
              <w:jc w:val="right"/>
              <w:rPr>
                <w:sz w:val="16"/>
                <w:szCs w:val="16"/>
                <w:lang w:val="de-DE"/>
              </w:rPr>
            </w:pPr>
          </w:p>
        </w:tc>
        <w:tc>
          <w:tcPr>
            <w:tcW w:w="1362" w:type="dxa"/>
          </w:tcPr>
          <w:p w14:paraId="0E276F0F" w14:textId="77777777" w:rsidR="00B4304A" w:rsidRPr="005E1D60" w:rsidRDefault="00B4304A" w:rsidP="00762BEF">
            <w:pPr>
              <w:pStyle w:val="1Standard"/>
              <w:spacing w:before="60" w:after="60"/>
              <w:jc w:val="right"/>
              <w:rPr>
                <w:sz w:val="16"/>
                <w:szCs w:val="16"/>
                <w:lang w:val="de-DE"/>
              </w:rPr>
            </w:pPr>
          </w:p>
        </w:tc>
        <w:tc>
          <w:tcPr>
            <w:tcW w:w="1544" w:type="dxa"/>
          </w:tcPr>
          <w:p w14:paraId="33BECBBE" w14:textId="4AD5FBBD" w:rsidR="00B4304A" w:rsidRPr="005E1D60" w:rsidRDefault="00B4304A" w:rsidP="00762BEF">
            <w:pPr>
              <w:pStyle w:val="1Standard"/>
              <w:spacing w:before="60" w:after="60"/>
              <w:jc w:val="right"/>
              <w:rPr>
                <w:sz w:val="16"/>
                <w:szCs w:val="16"/>
                <w:lang w:val="de-DE"/>
              </w:rPr>
            </w:pPr>
          </w:p>
        </w:tc>
      </w:tr>
      <w:tr w:rsidR="00B4304A" w:rsidRPr="008E1D4A" w14:paraId="17306E45" w14:textId="399AFC49" w:rsidTr="005E1D60">
        <w:tc>
          <w:tcPr>
            <w:tcW w:w="1319"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1031" w:type="dxa"/>
            <w:shd w:val="clear" w:color="auto" w:fill="auto"/>
          </w:tcPr>
          <w:p w14:paraId="41CCB93B"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65EADC61"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7E156E2B" w14:textId="77777777" w:rsidR="00B4304A" w:rsidRPr="00F74909" w:rsidRDefault="00B4304A" w:rsidP="00762BEF">
            <w:pPr>
              <w:pStyle w:val="1Standard"/>
              <w:spacing w:before="60" w:after="60"/>
              <w:jc w:val="right"/>
              <w:rPr>
                <w:sz w:val="16"/>
                <w:szCs w:val="16"/>
                <w:lang w:val="en-US"/>
              </w:rPr>
            </w:pPr>
          </w:p>
        </w:tc>
        <w:tc>
          <w:tcPr>
            <w:tcW w:w="1362" w:type="dxa"/>
          </w:tcPr>
          <w:p w14:paraId="3392D9D7" w14:textId="77777777" w:rsidR="00B4304A" w:rsidRPr="00F74909" w:rsidRDefault="00B4304A" w:rsidP="00762BEF">
            <w:pPr>
              <w:pStyle w:val="1Standard"/>
              <w:spacing w:before="60" w:after="60"/>
              <w:jc w:val="right"/>
              <w:rPr>
                <w:sz w:val="16"/>
                <w:szCs w:val="16"/>
                <w:lang w:val="en-US"/>
              </w:rPr>
            </w:pPr>
          </w:p>
        </w:tc>
        <w:tc>
          <w:tcPr>
            <w:tcW w:w="1544" w:type="dxa"/>
          </w:tcPr>
          <w:p w14:paraId="09CD4235" w14:textId="19DC4D6C" w:rsidR="00B4304A" w:rsidRPr="00F74909" w:rsidRDefault="00B4304A" w:rsidP="00762BEF">
            <w:pPr>
              <w:pStyle w:val="1Standard"/>
              <w:spacing w:before="60" w:after="60"/>
              <w:jc w:val="right"/>
              <w:rPr>
                <w:sz w:val="16"/>
                <w:szCs w:val="16"/>
                <w:lang w:val="en-US"/>
              </w:rPr>
            </w:pPr>
          </w:p>
        </w:tc>
      </w:tr>
      <w:tr w:rsidR="00B4304A" w14:paraId="220FB3C1" w14:textId="794B84DA" w:rsidTr="005E1D60">
        <w:tc>
          <w:tcPr>
            <w:tcW w:w="1319"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1031" w:type="dxa"/>
            <w:shd w:val="clear" w:color="auto" w:fill="auto"/>
          </w:tcPr>
          <w:p w14:paraId="17CE8621" w14:textId="77777777" w:rsidR="00B4304A" w:rsidRPr="005E1D60" w:rsidRDefault="00B4304A" w:rsidP="00762BEF">
            <w:pPr>
              <w:pStyle w:val="1Standard"/>
              <w:spacing w:before="60" w:after="60"/>
              <w:jc w:val="right"/>
              <w:rPr>
                <w:b/>
                <w:sz w:val="16"/>
                <w:szCs w:val="16"/>
                <w:lang w:val="de-DE"/>
              </w:rPr>
            </w:pPr>
          </w:p>
        </w:tc>
        <w:tc>
          <w:tcPr>
            <w:tcW w:w="1110" w:type="dxa"/>
            <w:shd w:val="clear" w:color="auto" w:fill="auto"/>
          </w:tcPr>
          <w:p w14:paraId="68FC618C" w14:textId="77777777" w:rsidR="00B4304A" w:rsidRPr="005E1D60" w:rsidRDefault="00B4304A" w:rsidP="00762BEF">
            <w:pPr>
              <w:pStyle w:val="1Standard"/>
              <w:spacing w:before="60" w:after="60"/>
              <w:jc w:val="right"/>
              <w:rPr>
                <w:b/>
                <w:sz w:val="16"/>
                <w:szCs w:val="16"/>
                <w:lang w:val="de-DE"/>
              </w:rPr>
            </w:pPr>
          </w:p>
        </w:tc>
        <w:tc>
          <w:tcPr>
            <w:tcW w:w="1044" w:type="dxa"/>
            <w:shd w:val="clear" w:color="auto" w:fill="auto"/>
          </w:tcPr>
          <w:p w14:paraId="35373597" w14:textId="77777777" w:rsidR="00B4304A" w:rsidRPr="005E1D60" w:rsidRDefault="00B4304A" w:rsidP="00762BEF">
            <w:pPr>
              <w:pStyle w:val="1Standard"/>
              <w:spacing w:before="60" w:after="60"/>
              <w:jc w:val="right"/>
              <w:rPr>
                <w:b/>
                <w:sz w:val="16"/>
                <w:szCs w:val="16"/>
                <w:lang w:val="de-DE"/>
              </w:rPr>
            </w:pPr>
          </w:p>
        </w:tc>
        <w:tc>
          <w:tcPr>
            <w:tcW w:w="1362" w:type="dxa"/>
          </w:tcPr>
          <w:p w14:paraId="0DAAE023" w14:textId="77777777" w:rsidR="00B4304A" w:rsidRPr="005E1D60" w:rsidRDefault="00B4304A" w:rsidP="00762BEF">
            <w:pPr>
              <w:pStyle w:val="1Standard"/>
              <w:spacing w:before="60" w:after="60"/>
              <w:jc w:val="right"/>
              <w:rPr>
                <w:b/>
                <w:sz w:val="16"/>
                <w:szCs w:val="16"/>
                <w:lang w:val="de-DE"/>
              </w:rPr>
            </w:pPr>
          </w:p>
        </w:tc>
        <w:tc>
          <w:tcPr>
            <w:tcW w:w="1544" w:type="dxa"/>
          </w:tcPr>
          <w:p w14:paraId="6134859F" w14:textId="603FE116" w:rsidR="00B4304A" w:rsidRPr="005E1D60" w:rsidRDefault="00B4304A" w:rsidP="00762BEF">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713925A4" w14:textId="77777777" w:rsidR="00293BE9" w:rsidRDefault="00293BE9"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8"/>
        <w:gridCol w:w="1028"/>
        <w:gridCol w:w="1086"/>
        <w:gridCol w:w="1040"/>
        <w:gridCol w:w="1354"/>
        <w:gridCol w:w="1584"/>
      </w:tblGrid>
      <w:tr w:rsidR="007B66B6" w:rsidRPr="00523D55" w14:paraId="3EB947C2" w14:textId="44AD38C3" w:rsidTr="005E1D60">
        <w:tc>
          <w:tcPr>
            <w:tcW w:w="1318" w:type="dxa"/>
            <w:vMerge w:val="restart"/>
          </w:tcPr>
          <w:p w14:paraId="3EC37DBF" w14:textId="17F065AD" w:rsidR="007B66B6" w:rsidRPr="004F3008" w:rsidRDefault="007B66B6" w:rsidP="00002B7C">
            <w:pPr>
              <w:pStyle w:val="1Standard"/>
              <w:rPr>
                <w:b/>
                <w:szCs w:val="17"/>
              </w:rPr>
            </w:pPr>
            <w:r w:rsidRPr="004F3008">
              <w:rPr>
                <w:b/>
                <w:szCs w:val="17"/>
              </w:rPr>
              <w:t>2021-2024</w:t>
            </w:r>
          </w:p>
        </w:tc>
        <w:tc>
          <w:tcPr>
            <w:tcW w:w="1028"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Appelnotedebasdep"/>
              </w:rPr>
              <w:footnoteReference w:id="15"/>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Appelnotedebasdep"/>
              </w:rPr>
              <w:footnoteReference w:id="16"/>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5E1D60">
        <w:tc>
          <w:tcPr>
            <w:tcW w:w="1318" w:type="dxa"/>
            <w:vMerge/>
          </w:tcPr>
          <w:p w14:paraId="6502C5A0" w14:textId="77777777" w:rsidR="007B66B6" w:rsidRPr="00523D55" w:rsidRDefault="007B66B6" w:rsidP="00B4304A">
            <w:pPr>
              <w:pStyle w:val="1Standard"/>
            </w:pPr>
          </w:p>
        </w:tc>
        <w:tc>
          <w:tcPr>
            <w:tcW w:w="1028"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proofErr w:type="spellStart"/>
            <w:r w:rsidRPr="00523D55">
              <w:rPr>
                <w:i/>
              </w:rPr>
              <w:t>money</w:t>
            </w:r>
            <w:proofErr w:type="spellEnd"/>
            <w:r w:rsidRPr="00523D55">
              <w:rPr>
                <w:rStyle w:val="Appelnotedebasdep"/>
                <w:i/>
              </w:rPr>
              <w:footnoteReference w:id="17"/>
            </w:r>
          </w:p>
        </w:tc>
        <w:tc>
          <w:tcPr>
            <w:tcW w:w="1040" w:type="dxa"/>
            <w:vAlign w:val="center"/>
          </w:tcPr>
          <w:p w14:paraId="303A382F" w14:textId="6F76BD80" w:rsidR="007B66B6" w:rsidRPr="00523D55" w:rsidRDefault="007B66B6" w:rsidP="00B4304A">
            <w:pPr>
              <w:pStyle w:val="1Standard"/>
              <w:jc w:val="center"/>
              <w:rPr>
                <w:i/>
              </w:rPr>
            </w:pPr>
            <w:r w:rsidRPr="00523D55">
              <w:rPr>
                <w:i/>
              </w:rPr>
              <w:t xml:space="preserve">Virtual </w:t>
            </w:r>
            <w:proofErr w:type="spellStart"/>
            <w:r w:rsidRPr="00523D55">
              <w:rPr>
                <w:i/>
              </w:rPr>
              <w:t>money</w:t>
            </w:r>
            <w:proofErr w:type="spellEnd"/>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5E1D60">
        <w:tc>
          <w:tcPr>
            <w:tcW w:w="1318" w:type="dxa"/>
          </w:tcPr>
          <w:p w14:paraId="03F9C995" w14:textId="6196EE54" w:rsidR="00F23185" w:rsidRPr="004F3008" w:rsidRDefault="00F23185" w:rsidP="00B4304A">
            <w:pPr>
              <w:pStyle w:val="1Standard"/>
            </w:pPr>
            <w:r w:rsidRPr="004F3008">
              <w:t>Personal-kosten</w:t>
            </w:r>
          </w:p>
        </w:tc>
        <w:tc>
          <w:tcPr>
            <w:tcW w:w="1028" w:type="dxa"/>
            <w:shd w:val="clear" w:color="auto" w:fill="auto"/>
          </w:tcPr>
          <w:p w14:paraId="20B71958"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2B5411FF"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534332FC" w14:textId="77777777" w:rsidR="00F23185" w:rsidRPr="00F74909" w:rsidRDefault="00F23185" w:rsidP="00762BEF">
            <w:pPr>
              <w:pStyle w:val="1Standard"/>
              <w:spacing w:before="60" w:after="60"/>
              <w:jc w:val="right"/>
              <w:rPr>
                <w:sz w:val="16"/>
                <w:szCs w:val="16"/>
              </w:rPr>
            </w:pPr>
          </w:p>
        </w:tc>
        <w:tc>
          <w:tcPr>
            <w:tcW w:w="1354" w:type="dxa"/>
          </w:tcPr>
          <w:p w14:paraId="6E6F507B" w14:textId="77777777" w:rsidR="00F23185" w:rsidRPr="00F74909" w:rsidRDefault="00F23185" w:rsidP="00762BEF">
            <w:pPr>
              <w:pStyle w:val="1Standard"/>
              <w:spacing w:before="60" w:after="60"/>
              <w:jc w:val="right"/>
              <w:rPr>
                <w:sz w:val="16"/>
                <w:szCs w:val="16"/>
              </w:rPr>
            </w:pPr>
          </w:p>
        </w:tc>
        <w:tc>
          <w:tcPr>
            <w:tcW w:w="1584" w:type="dxa"/>
          </w:tcPr>
          <w:p w14:paraId="5D49449A" w14:textId="4A7465B9" w:rsidR="00F23185" w:rsidRPr="00F74909" w:rsidRDefault="00F23185" w:rsidP="00762BEF">
            <w:pPr>
              <w:pStyle w:val="1Standard"/>
              <w:spacing w:before="60" w:after="60"/>
              <w:jc w:val="right"/>
              <w:rPr>
                <w:sz w:val="16"/>
                <w:szCs w:val="16"/>
              </w:rPr>
            </w:pPr>
          </w:p>
        </w:tc>
      </w:tr>
      <w:tr w:rsidR="00F23185" w:rsidRPr="00523D55" w14:paraId="48601389" w14:textId="5ED9BA0F" w:rsidTr="005E1D60">
        <w:tc>
          <w:tcPr>
            <w:tcW w:w="1318"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28" w:type="dxa"/>
            <w:shd w:val="clear" w:color="auto" w:fill="auto"/>
          </w:tcPr>
          <w:p w14:paraId="1456E299"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643FCDA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7EC0E00B" w14:textId="77777777" w:rsidR="00F23185" w:rsidRPr="00F74909" w:rsidRDefault="00F23185" w:rsidP="00762BEF">
            <w:pPr>
              <w:pStyle w:val="1Standard"/>
              <w:spacing w:before="60" w:after="60"/>
              <w:jc w:val="right"/>
              <w:rPr>
                <w:sz w:val="16"/>
                <w:szCs w:val="16"/>
              </w:rPr>
            </w:pPr>
          </w:p>
        </w:tc>
        <w:tc>
          <w:tcPr>
            <w:tcW w:w="1354" w:type="dxa"/>
          </w:tcPr>
          <w:p w14:paraId="330A8026" w14:textId="77777777" w:rsidR="00F23185" w:rsidRPr="00F74909" w:rsidRDefault="00F23185" w:rsidP="00762BEF">
            <w:pPr>
              <w:pStyle w:val="1Standard"/>
              <w:spacing w:before="60" w:after="60"/>
              <w:jc w:val="right"/>
              <w:rPr>
                <w:sz w:val="16"/>
                <w:szCs w:val="16"/>
              </w:rPr>
            </w:pPr>
          </w:p>
        </w:tc>
        <w:tc>
          <w:tcPr>
            <w:tcW w:w="1584" w:type="dxa"/>
          </w:tcPr>
          <w:p w14:paraId="61C3C3CA" w14:textId="3F6F7C90" w:rsidR="00F23185" w:rsidRPr="00F74909" w:rsidRDefault="00F23185" w:rsidP="00762BEF">
            <w:pPr>
              <w:pStyle w:val="1Standard"/>
              <w:spacing w:before="60" w:after="60"/>
              <w:jc w:val="right"/>
              <w:rPr>
                <w:sz w:val="16"/>
                <w:szCs w:val="16"/>
              </w:rPr>
            </w:pPr>
          </w:p>
        </w:tc>
      </w:tr>
      <w:tr w:rsidR="00F23185" w:rsidRPr="00523D55" w14:paraId="6A348315" w14:textId="2E3AFD44" w:rsidTr="005E1D60">
        <w:tc>
          <w:tcPr>
            <w:tcW w:w="1318"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28" w:type="dxa"/>
            <w:shd w:val="clear" w:color="auto" w:fill="auto"/>
          </w:tcPr>
          <w:p w14:paraId="59D29253"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7E44609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2039F339" w14:textId="77777777" w:rsidR="00F23185" w:rsidRPr="00F74909" w:rsidRDefault="00F23185" w:rsidP="00762BEF">
            <w:pPr>
              <w:pStyle w:val="1Standard"/>
              <w:spacing w:before="60" w:after="60"/>
              <w:jc w:val="right"/>
              <w:rPr>
                <w:sz w:val="16"/>
                <w:szCs w:val="16"/>
              </w:rPr>
            </w:pPr>
          </w:p>
        </w:tc>
        <w:tc>
          <w:tcPr>
            <w:tcW w:w="1354" w:type="dxa"/>
          </w:tcPr>
          <w:p w14:paraId="015757C1" w14:textId="77777777" w:rsidR="00F23185" w:rsidRPr="00F74909" w:rsidRDefault="00F23185" w:rsidP="00762BEF">
            <w:pPr>
              <w:pStyle w:val="1Standard"/>
              <w:spacing w:before="60" w:after="60"/>
              <w:jc w:val="right"/>
              <w:rPr>
                <w:sz w:val="16"/>
                <w:szCs w:val="16"/>
              </w:rPr>
            </w:pPr>
          </w:p>
        </w:tc>
        <w:tc>
          <w:tcPr>
            <w:tcW w:w="1584" w:type="dxa"/>
          </w:tcPr>
          <w:p w14:paraId="2812EE39" w14:textId="34E2F17F" w:rsidR="00F23185" w:rsidRPr="00F74909" w:rsidRDefault="00F23185" w:rsidP="00762BEF">
            <w:pPr>
              <w:pStyle w:val="1Standard"/>
              <w:spacing w:before="60" w:after="60"/>
              <w:jc w:val="right"/>
              <w:rPr>
                <w:sz w:val="16"/>
                <w:szCs w:val="16"/>
              </w:rPr>
            </w:pPr>
          </w:p>
        </w:tc>
      </w:tr>
      <w:tr w:rsidR="00F23185" w:rsidRPr="00523D55" w14:paraId="74F378DD" w14:textId="42375712" w:rsidTr="005E1D60">
        <w:tc>
          <w:tcPr>
            <w:tcW w:w="1318"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28" w:type="dxa"/>
            <w:shd w:val="clear" w:color="auto" w:fill="auto"/>
          </w:tcPr>
          <w:p w14:paraId="34C288C9" w14:textId="77777777" w:rsidR="00F23185" w:rsidRPr="005E1D60" w:rsidRDefault="00F23185" w:rsidP="00762BEF">
            <w:pPr>
              <w:pStyle w:val="1Standard"/>
              <w:spacing w:before="60" w:after="60"/>
              <w:jc w:val="right"/>
              <w:rPr>
                <w:b/>
                <w:sz w:val="16"/>
                <w:szCs w:val="16"/>
              </w:rPr>
            </w:pPr>
          </w:p>
        </w:tc>
        <w:tc>
          <w:tcPr>
            <w:tcW w:w="1086" w:type="dxa"/>
            <w:shd w:val="clear" w:color="auto" w:fill="auto"/>
          </w:tcPr>
          <w:p w14:paraId="26064F8D" w14:textId="77777777" w:rsidR="00F23185" w:rsidRPr="005E1D60" w:rsidRDefault="00F23185" w:rsidP="00762BEF">
            <w:pPr>
              <w:pStyle w:val="1Standard"/>
              <w:spacing w:before="60" w:after="60"/>
              <w:jc w:val="right"/>
              <w:rPr>
                <w:b/>
                <w:sz w:val="16"/>
                <w:szCs w:val="16"/>
              </w:rPr>
            </w:pPr>
          </w:p>
        </w:tc>
        <w:tc>
          <w:tcPr>
            <w:tcW w:w="1040" w:type="dxa"/>
            <w:shd w:val="clear" w:color="auto" w:fill="auto"/>
          </w:tcPr>
          <w:p w14:paraId="5B26A777" w14:textId="77777777" w:rsidR="00F23185" w:rsidRPr="005E1D60" w:rsidRDefault="00F23185" w:rsidP="00762BEF">
            <w:pPr>
              <w:pStyle w:val="1Standard"/>
              <w:spacing w:before="60" w:after="60"/>
              <w:jc w:val="right"/>
              <w:rPr>
                <w:b/>
                <w:sz w:val="16"/>
                <w:szCs w:val="16"/>
              </w:rPr>
            </w:pPr>
          </w:p>
        </w:tc>
        <w:tc>
          <w:tcPr>
            <w:tcW w:w="1354" w:type="dxa"/>
          </w:tcPr>
          <w:p w14:paraId="2D90EE90" w14:textId="77777777" w:rsidR="00F23185" w:rsidRPr="005E1D60" w:rsidRDefault="00F23185" w:rsidP="00762BEF">
            <w:pPr>
              <w:pStyle w:val="1Standard"/>
              <w:spacing w:before="60" w:after="60"/>
              <w:jc w:val="right"/>
              <w:rPr>
                <w:b/>
                <w:sz w:val="16"/>
                <w:szCs w:val="16"/>
              </w:rPr>
            </w:pPr>
          </w:p>
        </w:tc>
        <w:tc>
          <w:tcPr>
            <w:tcW w:w="1584" w:type="dxa"/>
          </w:tcPr>
          <w:p w14:paraId="601414B8" w14:textId="5D3AA320" w:rsidR="00F23185" w:rsidRPr="005E1D60" w:rsidRDefault="00F23185" w:rsidP="00762BEF">
            <w:pPr>
              <w:pStyle w:val="1Standard"/>
              <w:spacing w:before="60" w:after="60"/>
              <w:jc w:val="right"/>
              <w:rPr>
                <w:b/>
                <w:sz w:val="16"/>
                <w:szCs w:val="16"/>
              </w:rPr>
            </w:pPr>
          </w:p>
        </w:tc>
      </w:tr>
    </w:tbl>
    <w:p w14:paraId="7E90EF11" w14:textId="77777777" w:rsidR="00293BE9" w:rsidRDefault="00293BE9" w:rsidP="009D080A">
      <w:pPr>
        <w:pStyle w:val="1Standard"/>
        <w:rPr>
          <w:lang w:val="fr-CH"/>
        </w:rPr>
      </w:pPr>
    </w:p>
    <w:p w14:paraId="6F849A39" w14:textId="3CBB29CD"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AB6644">
        <w:t>2024</w:t>
      </w:r>
      <w:r w:rsidR="00A32DC3" w:rsidRPr="00872BC8">
        <w:t xml:space="preserve"> 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t>
      </w:r>
      <w:r w:rsidR="00464F08">
        <w:br/>
      </w:r>
      <w:r w:rsidR="00A32DC3" w:rsidRPr="00872BC8">
        <w:t>werden.</w:t>
      </w:r>
      <w:r w:rsidR="00970DAB">
        <w:t xml:space="preserve"> </w:t>
      </w:r>
      <w:r w:rsidR="00AD5826" w:rsidRPr="00AD5826">
        <w:t>Je nach Fortschritt des Projekts behält sich der Steuerungsausschuss das Recht vor, die während der Periode gewährte Finanzierung anzupassen</w:t>
      </w:r>
      <w:r w:rsidR="00AD5826">
        <w:t>.</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bl>
    <w:p w14:paraId="119FDD44" w14:textId="7576AE0A" w:rsidR="001A03E3" w:rsidRDefault="001A03E3" w:rsidP="009D080A">
      <w:pPr>
        <w:pStyle w:val="1Standard"/>
      </w:pPr>
    </w:p>
    <w:p w14:paraId="64FFACC4" w14:textId="64C8234C" w:rsidR="005F37F2" w:rsidRDefault="005F37F2">
      <w:pPr>
        <w:rPr>
          <w:rFonts w:ascii="Arial" w:hAnsi="Arial"/>
          <w:spacing w:val="5"/>
          <w:sz w:val="17"/>
        </w:rPr>
      </w:pPr>
      <w:r>
        <w:rPr>
          <w:rFonts w:ascii="Arial" w:hAnsi="Arial"/>
          <w:spacing w:val="5"/>
          <w:sz w:val="17"/>
        </w:rPr>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48F5CF9A" w14:textId="7F0310CF" w:rsidR="003861FF" w:rsidRPr="009D080A" w:rsidRDefault="003861FF"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43D48BB1" w14:textId="4C64AAE7" w:rsidR="00A24353" w:rsidRDefault="00A24353" w:rsidP="00FA0AA3">
            <w:pPr>
              <w:pStyle w:val="1Standard"/>
            </w:pPr>
          </w:p>
          <w:p w14:paraId="4CFD4140" w14:textId="14A854A2" w:rsidR="005F37F2" w:rsidRDefault="005F37F2" w:rsidP="00FA0AA3">
            <w:pPr>
              <w:pStyle w:val="1Standard"/>
            </w:pPr>
          </w:p>
          <w:p w14:paraId="18C38B38" w14:textId="77777777" w:rsidR="005F37F2" w:rsidRDefault="005F37F2" w:rsidP="00FA0AA3">
            <w:pPr>
              <w:pStyle w:val="1Standard"/>
            </w:pPr>
          </w:p>
          <w:p w14:paraId="1AB38E16" w14:textId="77777777" w:rsidR="005F37F2" w:rsidRDefault="005F37F2" w:rsidP="005F37F2">
            <w:pPr>
              <w:pStyle w:val="1Standard"/>
            </w:pPr>
            <w:r>
              <w:t>Vorname, Name, Titel</w:t>
            </w:r>
          </w:p>
          <w:p w14:paraId="73580F00" w14:textId="05B62A61" w:rsidR="005F37F2" w:rsidRPr="00656A10" w:rsidRDefault="005F37F2" w:rsidP="00FA0AA3">
            <w:pPr>
              <w:pStyle w:val="1Standard"/>
            </w:pPr>
            <w:proofErr w:type="spellStart"/>
            <w:r>
              <w:t>Projektleiter</w:t>
            </w:r>
            <w:r w:rsidR="00603C93">
              <w:t>In</w:t>
            </w:r>
            <w:proofErr w:type="spellEnd"/>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7A78E57D" w14:textId="77777777" w:rsidR="003861FF" w:rsidRPr="005F37F2" w:rsidRDefault="003861FF"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3C8BDC90" w:rsidR="00211A0F" w:rsidRPr="00872BC8" w:rsidRDefault="000E1A77" w:rsidP="00D05DE3">
            <w:pPr>
              <w:pStyle w:val="1Standard"/>
              <w:spacing w:before="80" w:after="80"/>
              <w:rPr>
                <w:b/>
                <w:sz w:val="19"/>
                <w:szCs w:val="19"/>
              </w:rPr>
            </w:pPr>
            <w:r>
              <w:rPr>
                <w:b/>
                <w:sz w:val="19"/>
                <w:szCs w:val="19"/>
              </w:rPr>
              <w:t>Un</w:t>
            </w:r>
            <w:r w:rsidR="009F4FBC">
              <w:rPr>
                <w:b/>
                <w:sz w:val="19"/>
                <w:szCs w:val="19"/>
              </w:rPr>
              <w:t xml:space="preserve">terschrift(en) </w:t>
            </w:r>
            <w:r w:rsidR="009F4FBC" w:rsidRPr="009F4FBC">
              <w:rPr>
                <w:b/>
                <w:sz w:val="19"/>
                <w:szCs w:val="19"/>
              </w:rPr>
              <w:t>Rektor/in</w:t>
            </w:r>
            <w:r w:rsidR="00D05DE3">
              <w:rPr>
                <w:b/>
                <w:sz w:val="19"/>
                <w:szCs w:val="19"/>
              </w:rPr>
              <w:t xml:space="preserve">, </w:t>
            </w:r>
            <w:r w:rsidR="009F4FBC" w:rsidRPr="009F4FBC">
              <w:rPr>
                <w:b/>
                <w:sz w:val="19"/>
                <w:szCs w:val="19"/>
              </w:rPr>
              <w:t>Präsident/in</w:t>
            </w:r>
            <w:r w:rsidR="00D05DE3">
              <w:rPr>
                <w:b/>
                <w:sz w:val="19"/>
                <w:szCs w:val="19"/>
              </w:rPr>
              <w:t xml:space="preserve"> oder </w:t>
            </w:r>
            <w:r w:rsidR="009F4FBC" w:rsidRPr="009F4FBC">
              <w:rPr>
                <w:b/>
                <w:sz w:val="19"/>
                <w:szCs w:val="19"/>
              </w:rPr>
              <w:t>Direktor/in</w:t>
            </w:r>
            <w:r w:rsidR="00B572C4">
              <w:rPr>
                <w:b/>
                <w:sz w:val="19"/>
                <w:szCs w:val="19"/>
              </w:rPr>
              <w:t xml:space="preserve"> der Hochschule/n</w:t>
            </w:r>
            <w:r w:rsidR="00103F60">
              <w:rPr>
                <w:rStyle w:val="Appelnotedebasdep"/>
                <w:b/>
                <w:sz w:val="19"/>
                <w:szCs w:val="19"/>
              </w:rPr>
              <w:footnoteReference w:id="18"/>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64FB9005" w:rsidR="009F4FBC" w:rsidRDefault="007D42B0" w:rsidP="000E1A77">
            <w:pPr>
              <w:pStyle w:val="1Standard"/>
            </w:pPr>
            <w:r w:rsidRPr="00872BC8">
              <w:t>Unterschrift</w:t>
            </w:r>
            <w:r w:rsidR="00D05DE3">
              <w:t xml:space="preserve"> </w:t>
            </w:r>
            <w:proofErr w:type="spellStart"/>
            <w:r w:rsidR="00464F08">
              <w:t>Leading</w:t>
            </w:r>
            <w:proofErr w:type="spellEnd"/>
            <w:r w:rsidR="00464F08">
              <w:t xml:space="preserve"> </w:t>
            </w:r>
            <w:r w:rsidR="00103F60">
              <w:t>H</w:t>
            </w:r>
            <w:r w:rsidR="00D05DE3">
              <w:t xml:space="preserve">ouse:  </w:t>
            </w:r>
            <w:r w:rsidRPr="00872BC8">
              <w:t xml:space="preserve"> </w:t>
            </w:r>
          </w:p>
          <w:p w14:paraId="7BC70768" w14:textId="77777777" w:rsidR="00D05DE3" w:rsidRDefault="00D05DE3" w:rsidP="00103F60">
            <w:pPr>
              <w:pStyle w:val="1Standard"/>
            </w:pPr>
          </w:p>
          <w:p w14:paraId="2BE2BD9D" w14:textId="7409CDB7" w:rsidR="005F37F2" w:rsidRDefault="005F37F2" w:rsidP="00103F60">
            <w:pPr>
              <w:pStyle w:val="1Standard"/>
            </w:pPr>
          </w:p>
          <w:p w14:paraId="3725CA1C" w14:textId="77777777" w:rsidR="005F37F2" w:rsidRDefault="005F37F2" w:rsidP="00103F60">
            <w:pPr>
              <w:pStyle w:val="1Standard"/>
            </w:pPr>
          </w:p>
          <w:p w14:paraId="4BD4B8E3" w14:textId="77777777" w:rsidR="005F37F2" w:rsidRDefault="005F37F2" w:rsidP="005F37F2">
            <w:pPr>
              <w:pStyle w:val="1Standard"/>
            </w:pPr>
            <w:r>
              <w:t>Vorname, Name, Titel</w:t>
            </w:r>
          </w:p>
          <w:p w14:paraId="6365540B" w14:textId="3AC5BCE6" w:rsidR="005F37F2" w:rsidRPr="00872BC8" w:rsidRDefault="005F37F2" w:rsidP="005F37F2">
            <w:pPr>
              <w:pStyle w:val="1Standard"/>
            </w:pPr>
            <w:r>
              <w:t>Funktion</w:t>
            </w: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34D524AF" w14:textId="7170F6C9" w:rsidR="005F37F2" w:rsidRDefault="009F54DA" w:rsidP="005F37F2">
            <w:pPr>
              <w:pStyle w:val="1Standard"/>
            </w:pPr>
            <w:r>
              <w:t xml:space="preserve">Unterschrift </w:t>
            </w:r>
            <w:r w:rsidRPr="00E61E09">
              <w:t xml:space="preserve">Partnerinstitution </w:t>
            </w:r>
            <w:r>
              <w:t>1</w:t>
            </w:r>
            <w:r w:rsidRPr="009E7E54">
              <w:t>:</w:t>
            </w:r>
            <w:r w:rsidR="005F37F2">
              <w:t xml:space="preserve"> </w:t>
            </w:r>
          </w:p>
          <w:p w14:paraId="6FED2EE7" w14:textId="77777777" w:rsidR="005F37F2" w:rsidRDefault="005F37F2" w:rsidP="005F37F2">
            <w:pPr>
              <w:pStyle w:val="1Standard"/>
            </w:pPr>
          </w:p>
          <w:p w14:paraId="792D523E" w14:textId="26C53962" w:rsidR="005F37F2" w:rsidRDefault="005F37F2" w:rsidP="005F37F2">
            <w:pPr>
              <w:pStyle w:val="1Standard"/>
            </w:pPr>
          </w:p>
          <w:p w14:paraId="773728DC" w14:textId="77777777" w:rsidR="005F37F2" w:rsidRDefault="005F37F2" w:rsidP="005F37F2">
            <w:pPr>
              <w:pStyle w:val="1Standard"/>
            </w:pPr>
          </w:p>
          <w:p w14:paraId="5AB91E51" w14:textId="77777777" w:rsidR="005F37F2" w:rsidRDefault="005F37F2" w:rsidP="005F37F2">
            <w:pPr>
              <w:pStyle w:val="1Standard"/>
            </w:pPr>
            <w:r>
              <w:t>Vorname, Name, Titel</w:t>
            </w:r>
          </w:p>
          <w:p w14:paraId="5C7AD849" w14:textId="0ACCE4C4" w:rsidR="009F54DA" w:rsidRPr="005F37F2" w:rsidRDefault="005F37F2" w:rsidP="005F37F2">
            <w:pPr>
              <w:pStyle w:val="1Standard"/>
            </w:pPr>
            <w:r>
              <w:t>Funktion</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41C25F8C" w14:textId="05B75B0A" w:rsidR="005F37F2" w:rsidRDefault="009F54DA" w:rsidP="005F37F2">
            <w:pPr>
              <w:pStyle w:val="1Standard"/>
            </w:pPr>
            <w:r>
              <w:t xml:space="preserve">Unterschrift </w:t>
            </w:r>
            <w:r w:rsidRPr="00E61E09">
              <w:t xml:space="preserve">Partnerinstitution </w:t>
            </w:r>
            <w:r>
              <w:t>2</w:t>
            </w:r>
            <w:r w:rsidRPr="009E7E54">
              <w:t>:</w:t>
            </w:r>
            <w:r w:rsidR="005F37F2">
              <w:t xml:space="preserve"> </w:t>
            </w:r>
          </w:p>
          <w:p w14:paraId="58D859CC" w14:textId="77777777" w:rsidR="005F37F2" w:rsidRDefault="005F37F2" w:rsidP="005F37F2">
            <w:pPr>
              <w:pStyle w:val="1Standard"/>
            </w:pPr>
          </w:p>
          <w:p w14:paraId="7EF9BC13" w14:textId="1E26E534" w:rsidR="005F37F2" w:rsidRDefault="005F37F2" w:rsidP="005F37F2">
            <w:pPr>
              <w:pStyle w:val="1Standard"/>
            </w:pPr>
          </w:p>
          <w:p w14:paraId="5533BF1A" w14:textId="77777777" w:rsidR="005F37F2" w:rsidRDefault="005F37F2" w:rsidP="005F37F2">
            <w:pPr>
              <w:pStyle w:val="1Standard"/>
            </w:pPr>
          </w:p>
          <w:p w14:paraId="4DB1245B" w14:textId="77777777" w:rsidR="005F37F2" w:rsidRDefault="005F37F2" w:rsidP="005F37F2">
            <w:pPr>
              <w:pStyle w:val="1Standard"/>
            </w:pPr>
            <w:r>
              <w:t>Vorname, Name, Titel</w:t>
            </w:r>
          </w:p>
          <w:p w14:paraId="3FAC9203" w14:textId="1FCC8FDA" w:rsidR="009F54DA" w:rsidRPr="005F37F2" w:rsidRDefault="005F37F2" w:rsidP="005F37F2">
            <w:pPr>
              <w:pStyle w:val="1Standard"/>
            </w:pPr>
            <w:r>
              <w:t>Funktion</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67F3B180" w14:textId="13229B7F" w:rsidR="005F37F2" w:rsidRDefault="009F54DA" w:rsidP="005F37F2">
            <w:pPr>
              <w:pStyle w:val="1Standard"/>
            </w:pPr>
            <w:r>
              <w:t xml:space="preserve">Unterschrift </w:t>
            </w:r>
            <w:r w:rsidRPr="00E61E09">
              <w:t xml:space="preserve">Partnerinstitution </w:t>
            </w:r>
            <w:r>
              <w:t>3</w:t>
            </w:r>
            <w:r w:rsidRPr="009E7E54">
              <w:t>:</w:t>
            </w:r>
            <w:r w:rsidR="005F37F2">
              <w:t xml:space="preserve"> </w:t>
            </w:r>
          </w:p>
          <w:p w14:paraId="0AED6E12" w14:textId="77777777" w:rsidR="005F37F2" w:rsidRDefault="005F37F2" w:rsidP="005F37F2">
            <w:pPr>
              <w:pStyle w:val="1Standard"/>
            </w:pPr>
          </w:p>
          <w:p w14:paraId="51A45199" w14:textId="4B2E0058" w:rsidR="005F37F2" w:rsidRDefault="005F37F2" w:rsidP="005F37F2">
            <w:pPr>
              <w:pStyle w:val="1Standard"/>
            </w:pPr>
          </w:p>
          <w:p w14:paraId="3ECFFE0B" w14:textId="77777777" w:rsidR="005F37F2" w:rsidRDefault="005F37F2" w:rsidP="005F37F2">
            <w:pPr>
              <w:pStyle w:val="1Standard"/>
            </w:pPr>
          </w:p>
          <w:p w14:paraId="27DB491A" w14:textId="77777777" w:rsidR="005F37F2" w:rsidRDefault="005F37F2" w:rsidP="005F37F2">
            <w:pPr>
              <w:pStyle w:val="1Standard"/>
            </w:pPr>
            <w:r>
              <w:t>Vorname, Name, Titel</w:t>
            </w:r>
          </w:p>
          <w:p w14:paraId="062D4290" w14:textId="22904137" w:rsidR="009F54DA" w:rsidRPr="00603C93" w:rsidRDefault="005F37F2" w:rsidP="005F37F2">
            <w:pPr>
              <w:pStyle w:val="1Standard"/>
            </w:pPr>
            <w:r>
              <w:t>Funktion</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bookmarkStart w:id="3" w:name="_GoBack"/>
            <w:bookmarkEnd w:id="3"/>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1EF8C5DB" w14:textId="520061EF" w:rsidR="005F37F2" w:rsidRDefault="009F54DA" w:rsidP="005F37F2">
            <w:pPr>
              <w:pStyle w:val="1Standard"/>
            </w:pPr>
            <w:r>
              <w:t xml:space="preserve">Unterschrift </w:t>
            </w:r>
            <w:r w:rsidRPr="00E61E09">
              <w:t xml:space="preserve">Partnerinstitution </w:t>
            </w:r>
            <w:r>
              <w:t>4</w:t>
            </w:r>
            <w:r w:rsidRPr="009E7E54">
              <w:t>:</w:t>
            </w:r>
            <w:r w:rsidR="005F37F2">
              <w:t xml:space="preserve"> </w:t>
            </w:r>
          </w:p>
          <w:p w14:paraId="48CB2A1D" w14:textId="77777777" w:rsidR="005F37F2" w:rsidRDefault="005F37F2" w:rsidP="005F37F2">
            <w:pPr>
              <w:pStyle w:val="1Standard"/>
            </w:pPr>
          </w:p>
          <w:p w14:paraId="351B8648" w14:textId="6F7D8475" w:rsidR="005F37F2" w:rsidRDefault="005F37F2" w:rsidP="005F37F2">
            <w:pPr>
              <w:pStyle w:val="1Standard"/>
            </w:pPr>
          </w:p>
          <w:p w14:paraId="3D4F78E3" w14:textId="77777777" w:rsidR="005F37F2" w:rsidRDefault="005F37F2" w:rsidP="005F37F2">
            <w:pPr>
              <w:pStyle w:val="1Standard"/>
            </w:pPr>
          </w:p>
          <w:p w14:paraId="7BFB59A2" w14:textId="77777777" w:rsidR="005F37F2" w:rsidRDefault="005F37F2" w:rsidP="005F37F2">
            <w:pPr>
              <w:pStyle w:val="1Standard"/>
            </w:pPr>
            <w:r>
              <w:t>Vorname, Name, Titel</w:t>
            </w:r>
          </w:p>
          <w:p w14:paraId="6EF72B7B" w14:textId="74AAA81D" w:rsidR="009F54DA" w:rsidRPr="00603C93" w:rsidRDefault="005F37F2" w:rsidP="005F37F2">
            <w:pPr>
              <w:pStyle w:val="1Standard"/>
            </w:pPr>
            <w:r>
              <w:t>Funktion</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603C93" w:rsidRDefault="000A1413" w:rsidP="004D793A">
      <w:pPr>
        <w:tabs>
          <w:tab w:val="left" w:pos="1134"/>
        </w:tabs>
        <w:spacing w:after="0" w:line="256" w:lineRule="exact"/>
        <w:rPr>
          <w:rFonts w:cs="Arial"/>
        </w:rPr>
      </w:pPr>
    </w:p>
    <w:sectPr w:rsidR="000A1413" w:rsidRPr="00603C93"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A2E" w14:textId="77777777" w:rsidR="006514CE" w:rsidRDefault="006514CE" w:rsidP="007C4434">
      <w:pPr>
        <w:spacing w:after="0" w:line="240" w:lineRule="auto"/>
      </w:pPr>
      <w:r>
        <w:separator/>
      </w:r>
    </w:p>
  </w:endnote>
  <w:endnote w:type="continuationSeparator" w:id="0">
    <w:p w14:paraId="3997897E" w14:textId="77777777" w:rsidR="006514CE" w:rsidRDefault="006514CE"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60542810" w:rsidR="00B4304A" w:rsidRDefault="00B4304A">
    <w:pPr>
      <w:pStyle w:val="Pieddepage"/>
    </w:pPr>
    <w:r>
      <w:fldChar w:fldCharType="begin"/>
    </w:r>
    <w:r>
      <w:instrText xml:space="preserve"> PAGE   \* MERGEFORMAT </w:instrText>
    </w:r>
    <w:r>
      <w:fldChar w:fldCharType="separate"/>
    </w:r>
    <w:r w:rsidR="00603C93">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7BCA" w14:textId="77777777" w:rsidR="006514CE" w:rsidRDefault="006514CE" w:rsidP="007C4434">
      <w:pPr>
        <w:spacing w:after="0" w:line="240" w:lineRule="auto"/>
      </w:pPr>
      <w:r>
        <w:separator/>
      </w:r>
    </w:p>
  </w:footnote>
  <w:footnote w:type="continuationSeparator" w:id="0">
    <w:p w14:paraId="4AACE9E6" w14:textId="77777777" w:rsidR="006514CE" w:rsidRDefault="006514CE" w:rsidP="007C4434">
      <w:pPr>
        <w:spacing w:after="0" w:line="240" w:lineRule="auto"/>
      </w:pPr>
      <w:r>
        <w:continuationSeparator/>
      </w:r>
    </w:p>
  </w:footnote>
  <w:footnote w:id="1">
    <w:p w14:paraId="21B35F7F" w14:textId="74292AB6" w:rsidR="00E8675D" w:rsidRPr="00C766E3" w:rsidRDefault="00E8675D">
      <w:pPr>
        <w:pStyle w:val="Notedebasdepage"/>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006C7D8B" w:rsidRPr="00C766E3">
        <w:rPr>
          <w:rFonts w:ascii="Arial" w:hAnsi="Arial" w:cs="Arial"/>
          <w:sz w:val="17"/>
          <w:szCs w:val="17"/>
        </w:rPr>
        <w:t xml:space="preserve">Wenn das Projekt eine Finanzierung zugesprochen bekommt, erhalten die hier aufgeführten E-Mail-Adressen sowie die Projektkontaktperson im Rahmen des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w:t>
      </w:r>
      <w:proofErr w:type="spellStart"/>
      <w:r w:rsidR="006C7D8B" w:rsidRPr="00C766E3">
        <w:rPr>
          <w:rFonts w:ascii="Arial" w:hAnsi="Arial" w:cs="Arial"/>
          <w:sz w:val="17"/>
          <w:szCs w:val="17"/>
        </w:rPr>
        <w:t>Houses</w:t>
      </w:r>
      <w:proofErr w:type="spellEnd"/>
      <w:r w:rsidR="006C7D8B" w:rsidRPr="00C766E3">
        <w:rPr>
          <w:rFonts w:ascii="Arial" w:hAnsi="Arial" w:cs="Arial"/>
          <w:sz w:val="17"/>
          <w:szCs w:val="17"/>
        </w:rPr>
        <w:t xml:space="preserve"> alle projektbezogenen Mitteilungen. Diese Kontaktliste kann jederzeit angepasst werden, indem die Projektkoordination im Generalsekretariat von swissuniversities informiert wird.</w:t>
      </w:r>
    </w:p>
  </w:footnote>
  <w:footnote w:id="2">
    <w:p w14:paraId="03319A37" w14:textId="559A624C" w:rsidR="00E8675D" w:rsidRPr="00C766E3" w:rsidRDefault="00E8675D" w:rsidP="00E8675D">
      <w:pPr>
        <w:pStyle w:val="Notedebasdepage"/>
        <w:tabs>
          <w:tab w:val="left" w:pos="142"/>
        </w:tabs>
        <w:ind w:left="142" w:hanging="142"/>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Pr="00C766E3">
        <w:rPr>
          <w:rFonts w:ascii="Arial" w:hAnsi="Arial" w:cs="Arial"/>
          <w:sz w:val="17"/>
          <w:szCs w:val="17"/>
        </w:rPr>
        <w:tab/>
      </w:r>
      <w:r w:rsidR="006C7D8B" w:rsidRPr="00C766E3">
        <w:rPr>
          <w:rFonts w:ascii="Arial" w:hAnsi="Arial" w:cs="Arial"/>
          <w:sz w:val="17"/>
          <w:szCs w:val="17"/>
        </w:rPr>
        <w:t xml:space="preserve">Das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House ist die Hochschule, die für die finanziellen Aspekte gegenüber swissuniversities bzw. dem </w:t>
      </w:r>
      <w:r w:rsidR="00C2288C" w:rsidRPr="00C766E3">
        <w:rPr>
          <w:rFonts w:ascii="Arial" w:hAnsi="Arial" w:cs="Arial"/>
          <w:sz w:val="17"/>
          <w:szCs w:val="17"/>
        </w:rPr>
        <w:t>SBFI</w:t>
      </w:r>
      <w:r w:rsidR="006C7D8B" w:rsidRPr="00C766E3">
        <w:rPr>
          <w:rFonts w:ascii="Arial" w:hAnsi="Arial" w:cs="Arial"/>
          <w:sz w:val="17"/>
          <w:szCs w:val="17"/>
        </w:rPr>
        <w:t xml:space="preserve"> verantwortlich ist. swissuniversities zahlt die finanziellen Mittel an das </w:t>
      </w:r>
      <w:proofErr w:type="spellStart"/>
      <w:r w:rsidR="006C7D8B" w:rsidRPr="00C766E3">
        <w:rPr>
          <w:rFonts w:ascii="Arial" w:hAnsi="Arial" w:cs="Arial"/>
          <w:sz w:val="17"/>
          <w:szCs w:val="17"/>
        </w:rPr>
        <w:t>Leading</w:t>
      </w:r>
      <w:proofErr w:type="spellEnd"/>
      <w:r w:rsidR="006C7D8B" w:rsidRPr="00C766E3">
        <w:rPr>
          <w:rFonts w:ascii="Arial" w:hAnsi="Arial" w:cs="Arial"/>
          <w:sz w:val="17"/>
          <w:szCs w:val="17"/>
        </w:rPr>
        <w:t xml:space="preserve"> House, das für die Verteilung der Mittel an die einzelnen Partnerinstitutionen und für das jährliche Reporting über die finanziellen und inhaltlichen Aspekte des Gesamtprojekts an swissuniversities und das </w:t>
      </w:r>
      <w:r w:rsidR="00C2288C" w:rsidRPr="00C766E3">
        <w:rPr>
          <w:rFonts w:ascii="Arial" w:hAnsi="Arial" w:cs="Arial"/>
          <w:sz w:val="17"/>
          <w:szCs w:val="17"/>
        </w:rPr>
        <w:t>SBFI</w:t>
      </w:r>
      <w:r w:rsidR="006C7D8B" w:rsidRPr="00C766E3">
        <w:rPr>
          <w:rFonts w:ascii="Arial" w:hAnsi="Arial" w:cs="Arial"/>
          <w:sz w:val="17"/>
          <w:szCs w:val="17"/>
        </w:rPr>
        <w:t xml:space="preserve"> verantwortlich ist.</w:t>
      </w:r>
    </w:p>
  </w:footnote>
  <w:footnote w:id="3">
    <w:p w14:paraId="40520574" w14:textId="678D8BD8" w:rsidR="007B66B6" w:rsidRPr="00C766E3" w:rsidRDefault="007B66B6" w:rsidP="00783100">
      <w:pPr>
        <w:pStyle w:val="Notedebasdepage"/>
        <w:tabs>
          <w:tab w:val="left" w:pos="142"/>
        </w:tabs>
        <w:spacing w:line="256" w:lineRule="exact"/>
        <w:ind w:left="142" w:hanging="142"/>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 xml:space="preserve">Gemäss </w:t>
      </w:r>
      <w:hyperlink r:id="rId1" w:anchor="a49" w:history="1">
        <w:r w:rsidR="009A3EB2" w:rsidRPr="00C766E3">
          <w:rPr>
            <w:rStyle w:val="Lienhypertexte"/>
            <w:rFonts w:ascii="Arial" w:hAnsi="Arial" w:cs="Arial"/>
            <w:sz w:val="17"/>
            <w:szCs w:val="17"/>
          </w:rPr>
          <w:t>Artikel 49 Abs. 1 V-HFKG</w:t>
        </w:r>
      </w:hyperlink>
      <w:r w:rsidR="009A3EB2" w:rsidRPr="00C766E3">
        <w:rPr>
          <w:rFonts w:ascii="Arial" w:hAnsi="Arial" w:cs="Arial"/>
          <w:sz w:val="17"/>
          <w:szCs w:val="17"/>
        </w:rPr>
        <w:t xml:space="preserve"> </w:t>
      </w:r>
      <w:r w:rsidRPr="00C766E3">
        <w:rPr>
          <w:rFonts w:ascii="Arial" w:hAnsi="Arial" w:cs="Arial"/>
          <w:sz w:val="17"/>
          <w:szCs w:val="17"/>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4">
    <w:p w14:paraId="023B5F74" w14:textId="50A941B7" w:rsidR="007B66B6" w:rsidRPr="00C766E3" w:rsidRDefault="007B66B6" w:rsidP="00783100">
      <w:pPr>
        <w:pStyle w:val="Notedebasdepage"/>
        <w:tabs>
          <w:tab w:val="left" w:pos="142"/>
        </w:tabs>
        <w:spacing w:line="256" w:lineRule="exact"/>
        <w:ind w:left="142" w:hanging="142"/>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Falls vorhanden und bekannt.</w:t>
      </w:r>
    </w:p>
  </w:footnote>
  <w:footnote w:id="5">
    <w:p w14:paraId="596CDEBF" w14:textId="7A32FECF" w:rsidR="007B66B6" w:rsidRPr="00C766E3" w:rsidRDefault="007B66B6" w:rsidP="00783100">
      <w:pPr>
        <w:pStyle w:val="Notedebasdepage"/>
        <w:tabs>
          <w:tab w:val="left" w:pos="142"/>
        </w:tabs>
        <w:spacing w:line="256" w:lineRule="exact"/>
        <w:ind w:left="142" w:hanging="142"/>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00783100" w:rsidRPr="00C766E3">
        <w:rPr>
          <w:rFonts w:ascii="Arial" w:hAnsi="Arial" w:cs="Arial"/>
          <w:sz w:val="17"/>
          <w:szCs w:val="17"/>
        </w:rPr>
        <w:tab/>
      </w:r>
      <w:r w:rsidRPr="00C766E3">
        <w:rPr>
          <w:rFonts w:ascii="Arial" w:hAnsi="Arial" w:cs="Arial"/>
          <w:sz w:val="17"/>
          <w:szCs w:val="17"/>
        </w:rPr>
        <w:t xml:space="preserve">Gemäss </w:t>
      </w:r>
      <w:hyperlink r:id="rId2" w:anchor="a49" w:history="1">
        <w:r w:rsidR="009A3EB2" w:rsidRPr="00C766E3">
          <w:rPr>
            <w:rStyle w:val="Lienhypertexte"/>
            <w:rFonts w:ascii="Arial" w:hAnsi="Arial" w:cs="Arial"/>
            <w:sz w:val="17"/>
            <w:szCs w:val="17"/>
          </w:rPr>
          <w:t>Artikel 49 Abs. 3 V-HFKG</w:t>
        </w:r>
      </w:hyperlink>
      <w:r w:rsidR="009A3EB2" w:rsidRPr="00C766E3">
        <w:rPr>
          <w:rFonts w:ascii="Arial" w:hAnsi="Arial" w:cs="Arial"/>
          <w:sz w:val="17"/>
          <w:szCs w:val="17"/>
        </w:rPr>
        <w:t xml:space="preserve"> </w:t>
      </w:r>
      <w:r w:rsidRPr="00C766E3">
        <w:rPr>
          <w:rFonts w:ascii="Arial" w:hAnsi="Arial" w:cs="Arial"/>
          <w:sz w:val="17"/>
          <w:szCs w:val="17"/>
        </w:rPr>
        <w:t xml:space="preserve">können Eigenleistungen als Geld- oder Sachleistungen (Real- oder Virtual </w:t>
      </w:r>
      <w:proofErr w:type="spellStart"/>
      <w:r w:rsidRPr="00C766E3">
        <w:rPr>
          <w:rFonts w:ascii="Arial" w:hAnsi="Arial" w:cs="Arial"/>
          <w:sz w:val="17"/>
          <w:szCs w:val="17"/>
        </w:rPr>
        <w:t>money</w:t>
      </w:r>
      <w:proofErr w:type="spellEnd"/>
      <w:r w:rsidRPr="00C766E3">
        <w:rPr>
          <w:rFonts w:ascii="Arial" w:hAnsi="Arial" w:cs="Arial"/>
          <w:sz w:val="17"/>
          <w:szCs w:val="17"/>
        </w:rPr>
        <w:t xml:space="preserve">) erbracht werden. Die Höhe der als Real </w:t>
      </w:r>
      <w:proofErr w:type="spellStart"/>
      <w:r w:rsidRPr="00C766E3">
        <w:rPr>
          <w:rFonts w:ascii="Arial" w:hAnsi="Arial" w:cs="Arial"/>
          <w:sz w:val="17"/>
          <w:szCs w:val="17"/>
        </w:rPr>
        <w:t>money</w:t>
      </w:r>
      <w:proofErr w:type="spellEnd"/>
      <w:r w:rsidRPr="00C766E3">
        <w:rPr>
          <w:rFonts w:ascii="Arial" w:hAnsi="Arial" w:cs="Arial"/>
          <w:sz w:val="17"/>
          <w:szCs w:val="17"/>
        </w:rPr>
        <w:t xml:space="preserve"> erbrachten Eigenleistung muss mindestens gleich hoch sein, wie 50% der Höhe des Bundesbeitrags.</w:t>
      </w:r>
    </w:p>
    <w:p w14:paraId="59C0F992" w14:textId="0E8521EC" w:rsidR="007B66B6" w:rsidRPr="00C766E3" w:rsidRDefault="007B66B6" w:rsidP="00F23185">
      <w:pPr>
        <w:pStyle w:val="Notedebasdepage"/>
        <w:numPr>
          <w:ilvl w:val="0"/>
          <w:numId w:val="31"/>
        </w:numPr>
        <w:spacing w:line="256" w:lineRule="exact"/>
        <w:rPr>
          <w:rFonts w:ascii="Arial" w:hAnsi="Arial" w:cs="Arial"/>
          <w:sz w:val="17"/>
          <w:szCs w:val="17"/>
        </w:rPr>
      </w:pPr>
      <w:r w:rsidRPr="00C766E3">
        <w:rPr>
          <w:rFonts w:ascii="Arial" w:hAnsi="Arial" w:cs="Arial"/>
          <w:sz w:val="17"/>
          <w:szCs w:val="17"/>
        </w:rPr>
        <w:t>Als Geldleistung (</w:t>
      </w:r>
      <w:r w:rsidR="00783100" w:rsidRPr="00C766E3">
        <w:rPr>
          <w:rFonts w:ascii="Arial" w:hAnsi="Arial" w:cs="Arial"/>
          <w:sz w:val="17"/>
          <w:szCs w:val="17"/>
        </w:rPr>
        <w:t xml:space="preserve">Real </w:t>
      </w:r>
      <w:proofErr w:type="spellStart"/>
      <w:r w:rsidRPr="00C766E3">
        <w:rPr>
          <w:rFonts w:ascii="Arial" w:hAnsi="Arial" w:cs="Arial"/>
          <w:sz w:val="17"/>
          <w:szCs w:val="17"/>
        </w:rPr>
        <w:t>money</w:t>
      </w:r>
      <w:proofErr w:type="spellEnd"/>
      <w:r w:rsidRPr="00C766E3">
        <w:rPr>
          <w:rFonts w:ascii="Arial" w:hAnsi="Arial" w:cs="Arial"/>
          <w:sz w:val="17"/>
          <w:szCs w:val="17"/>
        </w:rPr>
        <w:t>) gilt die Finanzierung von Projektkosten, die beim Projektteilnehmer durch die Projektteilnahme zusätzlich zu den normalen laufenden Ausgaben entstehen. Diese umfassen:</w:t>
      </w:r>
    </w:p>
    <w:p w14:paraId="5B3344EE" w14:textId="000E1D01" w:rsidR="007B66B6" w:rsidRPr="00C766E3" w:rsidRDefault="007B66B6" w:rsidP="00F23185">
      <w:pPr>
        <w:pStyle w:val="Notedebasdepage"/>
        <w:numPr>
          <w:ilvl w:val="0"/>
          <w:numId w:val="30"/>
        </w:numPr>
        <w:spacing w:line="256" w:lineRule="exact"/>
        <w:rPr>
          <w:rFonts w:ascii="Arial" w:hAnsi="Arial" w:cs="Arial"/>
          <w:sz w:val="17"/>
          <w:szCs w:val="17"/>
        </w:rPr>
      </w:pPr>
      <w:r w:rsidRPr="00C766E3">
        <w:rPr>
          <w:rFonts w:ascii="Arial" w:hAnsi="Arial" w:cs="Arial"/>
          <w:sz w:val="17"/>
          <w:szCs w:val="17"/>
        </w:rPr>
        <w:t xml:space="preserve">Personalkosten einschliesslich Sozialleistungen </w:t>
      </w:r>
    </w:p>
    <w:p w14:paraId="58E85811" w14:textId="6A44A012" w:rsidR="007B66B6" w:rsidRPr="00C766E3" w:rsidRDefault="007B66B6" w:rsidP="00F23185">
      <w:pPr>
        <w:pStyle w:val="Notedebasdepage"/>
        <w:numPr>
          <w:ilvl w:val="0"/>
          <w:numId w:val="30"/>
        </w:numPr>
        <w:spacing w:line="256" w:lineRule="exact"/>
        <w:rPr>
          <w:rFonts w:ascii="Arial" w:hAnsi="Arial" w:cs="Arial"/>
          <w:sz w:val="17"/>
          <w:szCs w:val="17"/>
        </w:rPr>
      </w:pPr>
      <w:r w:rsidRPr="00C766E3">
        <w:rPr>
          <w:rFonts w:ascii="Arial" w:hAnsi="Arial" w:cs="Arial"/>
          <w:sz w:val="17"/>
          <w:szCs w:val="17"/>
        </w:rPr>
        <w:t>Sachkosten für Apparate und Anlagen, Betriebsmittel, Kosten für speziell angemietete Räumlichkeiten, Tagungs- und Reisekosten.</w:t>
      </w:r>
    </w:p>
    <w:p w14:paraId="6B14330E" w14:textId="6391A6B6" w:rsidR="007B66B6" w:rsidRPr="00C766E3" w:rsidRDefault="007B66B6" w:rsidP="00F23185">
      <w:pPr>
        <w:pStyle w:val="Notedebasdepage"/>
        <w:numPr>
          <w:ilvl w:val="0"/>
          <w:numId w:val="31"/>
        </w:numPr>
        <w:spacing w:line="256" w:lineRule="exact"/>
        <w:rPr>
          <w:rFonts w:ascii="Arial" w:hAnsi="Arial" w:cs="Arial"/>
          <w:sz w:val="17"/>
          <w:szCs w:val="17"/>
        </w:rPr>
      </w:pPr>
      <w:r w:rsidRPr="00C766E3">
        <w:rPr>
          <w:rFonts w:ascii="Arial" w:hAnsi="Arial" w:cs="Arial"/>
          <w:sz w:val="17"/>
          <w:szCs w:val="17"/>
        </w:rPr>
        <w:t>Als Sachleistungen (</w:t>
      </w:r>
      <w:r w:rsidR="00783100" w:rsidRPr="00C766E3">
        <w:rPr>
          <w:rFonts w:ascii="Arial" w:hAnsi="Arial" w:cs="Arial"/>
          <w:sz w:val="17"/>
          <w:szCs w:val="17"/>
        </w:rPr>
        <w:t xml:space="preserve">Virtual </w:t>
      </w:r>
      <w:proofErr w:type="spellStart"/>
      <w:r w:rsidRPr="00C766E3">
        <w:rPr>
          <w:rFonts w:ascii="Arial" w:hAnsi="Arial" w:cs="Arial"/>
          <w:sz w:val="17"/>
          <w:szCs w:val="17"/>
        </w:rPr>
        <w:t>money</w:t>
      </w:r>
      <w:proofErr w:type="spellEnd"/>
      <w:r w:rsidRPr="00C766E3">
        <w:rPr>
          <w:rFonts w:ascii="Arial" w:hAnsi="Arial" w:cs="Arial"/>
          <w:sz w:val="17"/>
          <w:szCs w:val="17"/>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6">
    <w:p w14:paraId="5E87DE6D" w14:textId="4CD6BD80" w:rsidR="007B66B6" w:rsidRPr="00C766E3" w:rsidRDefault="00464F08" w:rsidP="00002B7C">
      <w:pPr>
        <w:pStyle w:val="Notedebasdepage"/>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Appelnotedebasdep"/>
          <w:rFonts w:ascii="Arial" w:hAnsi="Arial" w:cs="Arial"/>
          <w:sz w:val="17"/>
          <w:szCs w:val="17"/>
        </w:rPr>
        <w:footnoteRef/>
      </w:r>
      <w:r w:rsidR="007B66B6" w:rsidRPr="00C766E3">
        <w:rPr>
          <w:rFonts w:ascii="Arial" w:hAnsi="Arial" w:cs="Arial"/>
          <w:sz w:val="17"/>
          <w:szCs w:val="17"/>
        </w:rPr>
        <w:t xml:space="preserve"> Siehe Anmerkung gemäss Fussnote 3. </w:t>
      </w:r>
    </w:p>
  </w:footnote>
  <w:footnote w:id="7">
    <w:p w14:paraId="5250AA01" w14:textId="7E42AF62" w:rsidR="007B66B6" w:rsidRPr="00C766E3" w:rsidRDefault="00464F08" w:rsidP="00002B7C">
      <w:pPr>
        <w:pStyle w:val="Notedebasdepage"/>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Appelnotedebasdep"/>
          <w:rFonts w:ascii="Arial" w:hAnsi="Arial" w:cs="Arial"/>
          <w:sz w:val="17"/>
          <w:szCs w:val="17"/>
        </w:rPr>
        <w:footnoteRef/>
      </w:r>
      <w:r w:rsidR="007B66B6" w:rsidRPr="00C766E3">
        <w:rPr>
          <w:rFonts w:ascii="Arial" w:hAnsi="Arial" w:cs="Arial"/>
          <w:sz w:val="17"/>
          <w:szCs w:val="17"/>
        </w:rPr>
        <w:t xml:space="preserve"> Siehe Anmerkung gemäss Fussnote 4.</w:t>
      </w:r>
    </w:p>
  </w:footnote>
  <w:footnote w:id="8">
    <w:p w14:paraId="3DF9E3E1" w14:textId="7AE2509E" w:rsidR="007B66B6" w:rsidRPr="00C766E3" w:rsidRDefault="00464F08" w:rsidP="00002B7C">
      <w:pPr>
        <w:pStyle w:val="Notedebasdepage"/>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Appelnotedebasdep"/>
          <w:rFonts w:ascii="Arial" w:hAnsi="Arial" w:cs="Arial"/>
          <w:sz w:val="17"/>
          <w:szCs w:val="17"/>
        </w:rPr>
        <w:footnoteRef/>
      </w:r>
      <w:r w:rsidR="007B66B6" w:rsidRPr="00C766E3">
        <w:rPr>
          <w:rFonts w:ascii="Arial" w:hAnsi="Arial" w:cs="Arial"/>
          <w:sz w:val="17"/>
          <w:szCs w:val="17"/>
        </w:rPr>
        <w:t xml:space="preserve"> Siehe Anmerkung gemäss Fussnote 5. </w:t>
      </w:r>
    </w:p>
  </w:footnote>
  <w:footnote w:id="9">
    <w:p w14:paraId="06A1208F" w14:textId="5F5433B1" w:rsidR="007B66B6" w:rsidRPr="00C766E3" w:rsidRDefault="00464F08" w:rsidP="00002B7C">
      <w:pPr>
        <w:pStyle w:val="Notedebasdepage"/>
        <w:spacing w:line="256" w:lineRule="exact"/>
        <w:rPr>
          <w:rFonts w:ascii="Arial" w:hAnsi="Arial" w:cs="Arial"/>
          <w:sz w:val="17"/>
          <w:szCs w:val="17"/>
        </w:rPr>
      </w:pPr>
      <w:r w:rsidRPr="00C766E3">
        <w:rPr>
          <w:rFonts w:ascii="Arial" w:hAnsi="Arial" w:cs="Arial"/>
          <w:sz w:val="17"/>
          <w:szCs w:val="17"/>
        </w:rPr>
        <w:t xml:space="preserve"> </w:t>
      </w:r>
      <w:r w:rsidR="007B66B6" w:rsidRPr="00C766E3">
        <w:rPr>
          <w:rStyle w:val="Appelnotedebasdep"/>
          <w:rFonts w:ascii="Arial" w:hAnsi="Arial" w:cs="Arial"/>
          <w:sz w:val="17"/>
          <w:szCs w:val="17"/>
        </w:rPr>
        <w:footnoteRef/>
      </w:r>
      <w:r w:rsidR="007B66B6" w:rsidRPr="00C766E3">
        <w:rPr>
          <w:rFonts w:ascii="Arial" w:hAnsi="Arial" w:cs="Arial"/>
          <w:sz w:val="17"/>
          <w:szCs w:val="17"/>
        </w:rPr>
        <w:t xml:space="preserve"> Siehe Anmerkung gemäss Fussnote 3.</w:t>
      </w:r>
    </w:p>
  </w:footnote>
  <w:footnote w:id="10">
    <w:p w14:paraId="1FCEFED5" w14:textId="14D370A0"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4.</w:t>
      </w:r>
    </w:p>
  </w:footnote>
  <w:footnote w:id="11">
    <w:p w14:paraId="36D64764" w14:textId="3E6F1E5F"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5.</w:t>
      </w:r>
    </w:p>
  </w:footnote>
  <w:footnote w:id="12">
    <w:p w14:paraId="786A935D" w14:textId="0E7ADF22"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3.</w:t>
      </w:r>
    </w:p>
  </w:footnote>
  <w:footnote w:id="13">
    <w:p w14:paraId="14AA79F1" w14:textId="68ACA7F6"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4.</w:t>
      </w:r>
    </w:p>
  </w:footnote>
  <w:footnote w:id="14">
    <w:p w14:paraId="554684F8" w14:textId="6B1CDDA7"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5.</w:t>
      </w:r>
    </w:p>
  </w:footnote>
  <w:footnote w:id="15">
    <w:p w14:paraId="2653F8E8" w14:textId="09F615B4"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3.</w:t>
      </w:r>
    </w:p>
  </w:footnote>
  <w:footnote w:id="16">
    <w:p w14:paraId="399EB832" w14:textId="0F4EFC40"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4.</w:t>
      </w:r>
    </w:p>
  </w:footnote>
  <w:footnote w:id="17">
    <w:p w14:paraId="1B917A24" w14:textId="0180F000" w:rsidR="007B66B6" w:rsidRPr="00C766E3" w:rsidRDefault="007B66B6" w:rsidP="00002B7C">
      <w:pPr>
        <w:pStyle w:val="Notedebasdepage"/>
        <w:spacing w:line="256" w:lineRule="exact"/>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Siehe Anmerkung gemäss Fussnote 5.</w:t>
      </w:r>
    </w:p>
  </w:footnote>
  <w:footnote w:id="18">
    <w:p w14:paraId="5C996697" w14:textId="2C643997" w:rsidR="00103F60" w:rsidRPr="00C766E3" w:rsidRDefault="00103F60">
      <w:pPr>
        <w:pStyle w:val="Notedebasdepage"/>
        <w:rPr>
          <w:rFonts w:ascii="Arial" w:hAnsi="Arial" w:cs="Arial"/>
          <w:sz w:val="17"/>
          <w:szCs w:val="17"/>
        </w:rPr>
      </w:pPr>
      <w:r w:rsidRPr="00C766E3">
        <w:rPr>
          <w:rStyle w:val="Appelnotedebasdep"/>
          <w:rFonts w:ascii="Arial" w:hAnsi="Arial" w:cs="Arial"/>
          <w:sz w:val="17"/>
          <w:szCs w:val="17"/>
        </w:rPr>
        <w:footnoteRef/>
      </w:r>
      <w:r w:rsidRPr="00C766E3">
        <w:rPr>
          <w:rFonts w:ascii="Arial" w:hAnsi="Arial" w:cs="Arial"/>
          <w:sz w:val="17"/>
          <w:szCs w:val="17"/>
        </w:rPr>
        <w:t xml:space="preserve"> </w:t>
      </w:r>
      <w:r w:rsidR="00EE6517" w:rsidRPr="00C766E3">
        <w:rPr>
          <w:rFonts w:ascii="Arial" w:hAnsi="Arial" w:cs="Arial"/>
          <w:sz w:val="17"/>
          <w:szCs w:val="17"/>
        </w:rPr>
        <w:t xml:space="preserve">Nur die </w:t>
      </w:r>
      <w:r w:rsidRPr="00C766E3">
        <w:rPr>
          <w:rFonts w:ascii="Arial" w:hAnsi="Arial" w:cs="Arial"/>
          <w:sz w:val="17"/>
          <w:szCs w:val="17"/>
        </w:rPr>
        <w:t>Unterschrift(en)</w:t>
      </w:r>
      <w:r w:rsidR="00C766E3">
        <w:rPr>
          <w:rFonts w:ascii="Arial" w:hAnsi="Arial" w:cs="Arial"/>
          <w:sz w:val="17"/>
          <w:szCs w:val="17"/>
        </w:rPr>
        <w:t xml:space="preserve"> der</w:t>
      </w:r>
      <w:r w:rsidRPr="00C766E3">
        <w:rPr>
          <w:rFonts w:ascii="Arial" w:hAnsi="Arial" w:cs="Arial"/>
          <w:sz w:val="17"/>
          <w:szCs w:val="17"/>
        </w:rPr>
        <w:t xml:space="preserve"> Rektor/in</w:t>
      </w:r>
      <w:r w:rsidR="00C766E3">
        <w:rPr>
          <w:rFonts w:ascii="Arial" w:hAnsi="Arial" w:cs="Arial"/>
          <w:sz w:val="17"/>
          <w:szCs w:val="17"/>
        </w:rPr>
        <w:t>nen</w:t>
      </w:r>
      <w:r w:rsidRPr="00C766E3">
        <w:rPr>
          <w:rFonts w:ascii="Arial" w:hAnsi="Arial" w:cs="Arial"/>
          <w:sz w:val="17"/>
          <w:szCs w:val="17"/>
        </w:rPr>
        <w:t>, Präsident/in</w:t>
      </w:r>
      <w:r w:rsidR="00C766E3">
        <w:rPr>
          <w:rFonts w:ascii="Arial" w:hAnsi="Arial" w:cs="Arial"/>
          <w:sz w:val="17"/>
          <w:szCs w:val="17"/>
        </w:rPr>
        <w:t>nen</w:t>
      </w:r>
      <w:r w:rsidRPr="00C766E3">
        <w:rPr>
          <w:rFonts w:ascii="Arial" w:hAnsi="Arial" w:cs="Arial"/>
          <w:sz w:val="17"/>
          <w:szCs w:val="17"/>
        </w:rPr>
        <w:t xml:space="preserve"> oder Direktor/in</w:t>
      </w:r>
      <w:r w:rsidR="00C766E3">
        <w:rPr>
          <w:rFonts w:ascii="Arial" w:hAnsi="Arial" w:cs="Arial"/>
          <w:sz w:val="17"/>
          <w:szCs w:val="17"/>
        </w:rPr>
        <w:t>nen</w:t>
      </w:r>
      <w:r w:rsidRPr="00C766E3">
        <w:rPr>
          <w:rFonts w:ascii="Arial" w:hAnsi="Arial" w:cs="Arial"/>
          <w:sz w:val="17"/>
          <w:szCs w:val="17"/>
        </w:rPr>
        <w:t xml:space="preserve"> der Hochschule/n, die in der </w:t>
      </w:r>
      <w:hyperlink r:id="rId3" w:history="1">
        <w:r w:rsidRPr="00C766E3">
          <w:rPr>
            <w:rStyle w:val="Lienhypertexte"/>
            <w:rFonts w:ascii="Arial" w:hAnsi="Arial" w:cs="Arial"/>
            <w:sz w:val="17"/>
            <w:szCs w:val="17"/>
          </w:rPr>
          <w:t>Liste der beitragsberechtigten Hochschulen</w:t>
        </w:r>
      </w:hyperlink>
      <w:r w:rsidRPr="00C766E3">
        <w:rPr>
          <w:rFonts w:ascii="Arial" w:hAnsi="Arial" w:cs="Arial"/>
          <w:sz w:val="17"/>
          <w:szCs w:val="17"/>
        </w:rPr>
        <w:t xml:space="preserve"> aufgeführt sind</w:t>
      </w:r>
      <w:r w:rsidR="00C766E3">
        <w:rPr>
          <w:rFonts w:ascii="Arial" w:hAnsi="Arial" w:cs="Arial"/>
          <w:sz w:val="17"/>
          <w:szCs w:val="17"/>
        </w:rPr>
        <w:t>, können berücksichtigt werden</w:t>
      </w:r>
      <w:r w:rsidRPr="00C766E3">
        <w:rPr>
          <w:rFonts w:ascii="Arial" w:hAnsi="Arial" w:cs="Arial"/>
          <w:sz w:val="17"/>
          <w:szCs w:val="17"/>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7B2B1ED8"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1-03-19T00:00:00Z">
          <w:dateFormat w:val="dd.MM.yyyy"/>
          <w:lid w:val="de-CH"/>
          <w:storeMappedDataAs w:val="dateTime"/>
          <w:calendar w:val="gregorian"/>
        </w:date>
      </w:sdtPr>
      <w:sdtEndPr/>
      <w:sdtContent>
        <w:r w:rsidR="005955A0">
          <w:t>19.0</w:t>
        </w:r>
        <w:r w:rsidR="005F37F2">
          <w:t>3</w:t>
        </w:r>
        <w:r w:rsidR="005955A0">
          <w:t>.202</w:t>
        </w:r>
        <w:r w:rsidR="005F37F2">
          <w:t>1</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7"/>
  </w:num>
  <w:num w:numId="8">
    <w:abstractNumId w:val="15"/>
  </w:num>
  <w:num w:numId="9">
    <w:abstractNumId w:val="3"/>
  </w:num>
  <w:num w:numId="10">
    <w:abstractNumId w:val="14"/>
  </w:num>
  <w:num w:numId="11">
    <w:abstractNumId w:val="16"/>
  </w:num>
  <w:num w:numId="12">
    <w:abstractNumId w:val="7"/>
  </w:num>
  <w:num w:numId="13">
    <w:abstractNumId w:val="14"/>
  </w:num>
  <w:num w:numId="14">
    <w:abstractNumId w:val="16"/>
  </w:num>
  <w:num w:numId="15">
    <w:abstractNumId w:val="7"/>
  </w:num>
  <w:num w:numId="16">
    <w:abstractNumId w:val="4"/>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5"/>
  </w:num>
  <w:num w:numId="25">
    <w:abstractNumId w:val="6"/>
  </w:num>
  <w:num w:numId="26">
    <w:abstractNumId w:val="9"/>
  </w:num>
  <w:num w:numId="27">
    <w:abstractNumId w:val="21"/>
  </w:num>
  <w:num w:numId="28">
    <w:abstractNumId w:val="20"/>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210A"/>
    <w:rsid w:val="00035500"/>
    <w:rsid w:val="00040071"/>
    <w:rsid w:val="000471A3"/>
    <w:rsid w:val="00047D1C"/>
    <w:rsid w:val="00052152"/>
    <w:rsid w:val="0005236F"/>
    <w:rsid w:val="0005777A"/>
    <w:rsid w:val="00061A85"/>
    <w:rsid w:val="0006310B"/>
    <w:rsid w:val="00067372"/>
    <w:rsid w:val="00070E0F"/>
    <w:rsid w:val="00072C50"/>
    <w:rsid w:val="00072D8F"/>
    <w:rsid w:val="000742C1"/>
    <w:rsid w:val="00093267"/>
    <w:rsid w:val="000A1413"/>
    <w:rsid w:val="000A2051"/>
    <w:rsid w:val="000A2D05"/>
    <w:rsid w:val="000A2D1F"/>
    <w:rsid w:val="000B18A8"/>
    <w:rsid w:val="000B19B5"/>
    <w:rsid w:val="000B5E67"/>
    <w:rsid w:val="000C0FC1"/>
    <w:rsid w:val="000C51D1"/>
    <w:rsid w:val="000E1168"/>
    <w:rsid w:val="000E1A77"/>
    <w:rsid w:val="000E1EAC"/>
    <w:rsid w:val="000E68A0"/>
    <w:rsid w:val="000F2352"/>
    <w:rsid w:val="000F50ED"/>
    <w:rsid w:val="000F592B"/>
    <w:rsid w:val="000F7049"/>
    <w:rsid w:val="00103F60"/>
    <w:rsid w:val="001055F8"/>
    <w:rsid w:val="00105789"/>
    <w:rsid w:val="00113318"/>
    <w:rsid w:val="001160AB"/>
    <w:rsid w:val="00117EAF"/>
    <w:rsid w:val="00117FB3"/>
    <w:rsid w:val="0012500B"/>
    <w:rsid w:val="00131230"/>
    <w:rsid w:val="00131F6A"/>
    <w:rsid w:val="0013422F"/>
    <w:rsid w:val="00136563"/>
    <w:rsid w:val="00142ECA"/>
    <w:rsid w:val="001523F3"/>
    <w:rsid w:val="00153E21"/>
    <w:rsid w:val="001618A4"/>
    <w:rsid w:val="00163D2C"/>
    <w:rsid w:val="00180412"/>
    <w:rsid w:val="00190339"/>
    <w:rsid w:val="001A03E3"/>
    <w:rsid w:val="001A0B56"/>
    <w:rsid w:val="001A229E"/>
    <w:rsid w:val="001A74A5"/>
    <w:rsid w:val="001D3C6B"/>
    <w:rsid w:val="001E0731"/>
    <w:rsid w:val="001E65A0"/>
    <w:rsid w:val="001E6DEA"/>
    <w:rsid w:val="001F79CB"/>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3BE9"/>
    <w:rsid w:val="00295FD6"/>
    <w:rsid w:val="002961E3"/>
    <w:rsid w:val="0029684C"/>
    <w:rsid w:val="002A01C2"/>
    <w:rsid w:val="002B4D6A"/>
    <w:rsid w:val="002C1116"/>
    <w:rsid w:val="002D111A"/>
    <w:rsid w:val="002E2122"/>
    <w:rsid w:val="002E272F"/>
    <w:rsid w:val="002E7611"/>
    <w:rsid w:val="002F20ED"/>
    <w:rsid w:val="002F25AD"/>
    <w:rsid w:val="002F43C1"/>
    <w:rsid w:val="00306207"/>
    <w:rsid w:val="0031056E"/>
    <w:rsid w:val="00314F71"/>
    <w:rsid w:val="003164B6"/>
    <w:rsid w:val="00321E51"/>
    <w:rsid w:val="00322FAE"/>
    <w:rsid w:val="0034347D"/>
    <w:rsid w:val="003441F5"/>
    <w:rsid w:val="003503C8"/>
    <w:rsid w:val="003519A8"/>
    <w:rsid w:val="003520C7"/>
    <w:rsid w:val="00352E97"/>
    <w:rsid w:val="003571B1"/>
    <w:rsid w:val="0035761B"/>
    <w:rsid w:val="00357C3F"/>
    <w:rsid w:val="003707A3"/>
    <w:rsid w:val="0037599A"/>
    <w:rsid w:val="003807B7"/>
    <w:rsid w:val="00382DD4"/>
    <w:rsid w:val="003861FF"/>
    <w:rsid w:val="00392CB5"/>
    <w:rsid w:val="003A4D25"/>
    <w:rsid w:val="003A5AE2"/>
    <w:rsid w:val="003B0AE4"/>
    <w:rsid w:val="003B7341"/>
    <w:rsid w:val="003C3D60"/>
    <w:rsid w:val="003D04CB"/>
    <w:rsid w:val="003D5C11"/>
    <w:rsid w:val="003E0C98"/>
    <w:rsid w:val="003E2F49"/>
    <w:rsid w:val="003F2E44"/>
    <w:rsid w:val="003F6A92"/>
    <w:rsid w:val="003F6FED"/>
    <w:rsid w:val="0040012E"/>
    <w:rsid w:val="00404E0B"/>
    <w:rsid w:val="0041240E"/>
    <w:rsid w:val="00414BC6"/>
    <w:rsid w:val="00424E0F"/>
    <w:rsid w:val="00425248"/>
    <w:rsid w:val="00425A9D"/>
    <w:rsid w:val="00432D37"/>
    <w:rsid w:val="00434DE2"/>
    <w:rsid w:val="004442B8"/>
    <w:rsid w:val="00444FB8"/>
    <w:rsid w:val="004514B1"/>
    <w:rsid w:val="004603A9"/>
    <w:rsid w:val="00460F93"/>
    <w:rsid w:val="00464F08"/>
    <w:rsid w:val="00466AF4"/>
    <w:rsid w:val="004707DF"/>
    <w:rsid w:val="00470D82"/>
    <w:rsid w:val="00473292"/>
    <w:rsid w:val="00476442"/>
    <w:rsid w:val="00485D7A"/>
    <w:rsid w:val="0049193E"/>
    <w:rsid w:val="00494EA8"/>
    <w:rsid w:val="00495F34"/>
    <w:rsid w:val="004A6D44"/>
    <w:rsid w:val="004A6E4B"/>
    <w:rsid w:val="004C2844"/>
    <w:rsid w:val="004C5775"/>
    <w:rsid w:val="004C5C84"/>
    <w:rsid w:val="004C6249"/>
    <w:rsid w:val="004D15C6"/>
    <w:rsid w:val="004D4511"/>
    <w:rsid w:val="004D793A"/>
    <w:rsid w:val="004F3008"/>
    <w:rsid w:val="004F4965"/>
    <w:rsid w:val="00500936"/>
    <w:rsid w:val="00504546"/>
    <w:rsid w:val="00504DFA"/>
    <w:rsid w:val="00510CE6"/>
    <w:rsid w:val="00516157"/>
    <w:rsid w:val="00523D55"/>
    <w:rsid w:val="005251BF"/>
    <w:rsid w:val="00526EC9"/>
    <w:rsid w:val="00540308"/>
    <w:rsid w:val="00542630"/>
    <w:rsid w:val="00547A9C"/>
    <w:rsid w:val="00566EA1"/>
    <w:rsid w:val="00570A09"/>
    <w:rsid w:val="0057685A"/>
    <w:rsid w:val="005851FA"/>
    <w:rsid w:val="005955A0"/>
    <w:rsid w:val="00596174"/>
    <w:rsid w:val="005A1CBD"/>
    <w:rsid w:val="005A3D67"/>
    <w:rsid w:val="005B0751"/>
    <w:rsid w:val="005B3F9F"/>
    <w:rsid w:val="005B4348"/>
    <w:rsid w:val="005B7DA7"/>
    <w:rsid w:val="005C1D8C"/>
    <w:rsid w:val="005C6C76"/>
    <w:rsid w:val="005C7BE7"/>
    <w:rsid w:val="005D1248"/>
    <w:rsid w:val="005E1CE8"/>
    <w:rsid w:val="005E1D60"/>
    <w:rsid w:val="005E49B7"/>
    <w:rsid w:val="005E7985"/>
    <w:rsid w:val="005F37F2"/>
    <w:rsid w:val="005F7332"/>
    <w:rsid w:val="0060057E"/>
    <w:rsid w:val="006013DE"/>
    <w:rsid w:val="0060304D"/>
    <w:rsid w:val="00603C93"/>
    <w:rsid w:val="0062323C"/>
    <w:rsid w:val="00623CE9"/>
    <w:rsid w:val="0062464A"/>
    <w:rsid w:val="00624F13"/>
    <w:rsid w:val="00634917"/>
    <w:rsid w:val="00637696"/>
    <w:rsid w:val="00644059"/>
    <w:rsid w:val="006514CE"/>
    <w:rsid w:val="00653D30"/>
    <w:rsid w:val="00656A10"/>
    <w:rsid w:val="00673871"/>
    <w:rsid w:val="00685138"/>
    <w:rsid w:val="00691CB3"/>
    <w:rsid w:val="00694EDF"/>
    <w:rsid w:val="00696F39"/>
    <w:rsid w:val="006A7D22"/>
    <w:rsid w:val="006B017D"/>
    <w:rsid w:val="006B0C06"/>
    <w:rsid w:val="006B321F"/>
    <w:rsid w:val="006B4C5C"/>
    <w:rsid w:val="006B4CA3"/>
    <w:rsid w:val="006C51F4"/>
    <w:rsid w:val="006C5688"/>
    <w:rsid w:val="006C64E3"/>
    <w:rsid w:val="006C7D8B"/>
    <w:rsid w:val="006D72AC"/>
    <w:rsid w:val="006E1C60"/>
    <w:rsid w:val="006E39C7"/>
    <w:rsid w:val="006F5073"/>
    <w:rsid w:val="007000A6"/>
    <w:rsid w:val="007065DF"/>
    <w:rsid w:val="00710EF1"/>
    <w:rsid w:val="00711059"/>
    <w:rsid w:val="00711EDE"/>
    <w:rsid w:val="00725484"/>
    <w:rsid w:val="0073757C"/>
    <w:rsid w:val="00737DED"/>
    <w:rsid w:val="007421D8"/>
    <w:rsid w:val="007531B9"/>
    <w:rsid w:val="00753665"/>
    <w:rsid w:val="007570ED"/>
    <w:rsid w:val="00762BEF"/>
    <w:rsid w:val="0076497A"/>
    <w:rsid w:val="00771FDB"/>
    <w:rsid w:val="007720F0"/>
    <w:rsid w:val="00775063"/>
    <w:rsid w:val="00783100"/>
    <w:rsid w:val="00783E15"/>
    <w:rsid w:val="0078599C"/>
    <w:rsid w:val="007905B6"/>
    <w:rsid w:val="00791B22"/>
    <w:rsid w:val="00795FC1"/>
    <w:rsid w:val="00796B04"/>
    <w:rsid w:val="007A0B53"/>
    <w:rsid w:val="007A3806"/>
    <w:rsid w:val="007B2031"/>
    <w:rsid w:val="007B66B6"/>
    <w:rsid w:val="007B6936"/>
    <w:rsid w:val="007B75EB"/>
    <w:rsid w:val="007C1877"/>
    <w:rsid w:val="007C2AA4"/>
    <w:rsid w:val="007C4434"/>
    <w:rsid w:val="007D321A"/>
    <w:rsid w:val="007D42B0"/>
    <w:rsid w:val="007E61A5"/>
    <w:rsid w:val="007F4BE3"/>
    <w:rsid w:val="008016EB"/>
    <w:rsid w:val="00804CF7"/>
    <w:rsid w:val="00810886"/>
    <w:rsid w:val="00825375"/>
    <w:rsid w:val="00836C8C"/>
    <w:rsid w:val="00841DE8"/>
    <w:rsid w:val="00842F10"/>
    <w:rsid w:val="00844820"/>
    <w:rsid w:val="00847F8C"/>
    <w:rsid w:val="008663A4"/>
    <w:rsid w:val="00872BC8"/>
    <w:rsid w:val="00874AEB"/>
    <w:rsid w:val="00874DDF"/>
    <w:rsid w:val="00877FC7"/>
    <w:rsid w:val="008845EB"/>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D13A1"/>
    <w:rsid w:val="008D3400"/>
    <w:rsid w:val="008E6A8D"/>
    <w:rsid w:val="00910F0D"/>
    <w:rsid w:val="00917DB0"/>
    <w:rsid w:val="00924725"/>
    <w:rsid w:val="00933281"/>
    <w:rsid w:val="00943D21"/>
    <w:rsid w:val="00947A5C"/>
    <w:rsid w:val="00947D0E"/>
    <w:rsid w:val="00970DAB"/>
    <w:rsid w:val="00972736"/>
    <w:rsid w:val="00974CE3"/>
    <w:rsid w:val="00981308"/>
    <w:rsid w:val="00985F33"/>
    <w:rsid w:val="00993276"/>
    <w:rsid w:val="009969CB"/>
    <w:rsid w:val="009A3EB2"/>
    <w:rsid w:val="009B3A1E"/>
    <w:rsid w:val="009C3550"/>
    <w:rsid w:val="009C5C69"/>
    <w:rsid w:val="009D080A"/>
    <w:rsid w:val="009D2374"/>
    <w:rsid w:val="009D2A6E"/>
    <w:rsid w:val="009D2D56"/>
    <w:rsid w:val="009D402C"/>
    <w:rsid w:val="009E670A"/>
    <w:rsid w:val="009E7E54"/>
    <w:rsid w:val="009F18C4"/>
    <w:rsid w:val="009F353D"/>
    <w:rsid w:val="009F4FBC"/>
    <w:rsid w:val="009F54DA"/>
    <w:rsid w:val="00A006E9"/>
    <w:rsid w:val="00A0351D"/>
    <w:rsid w:val="00A03C02"/>
    <w:rsid w:val="00A14EF7"/>
    <w:rsid w:val="00A15966"/>
    <w:rsid w:val="00A1682E"/>
    <w:rsid w:val="00A17060"/>
    <w:rsid w:val="00A24353"/>
    <w:rsid w:val="00A32DC3"/>
    <w:rsid w:val="00A40651"/>
    <w:rsid w:val="00A52847"/>
    <w:rsid w:val="00A55006"/>
    <w:rsid w:val="00A56C07"/>
    <w:rsid w:val="00A65442"/>
    <w:rsid w:val="00A70263"/>
    <w:rsid w:val="00A71E79"/>
    <w:rsid w:val="00A8745B"/>
    <w:rsid w:val="00A90C4F"/>
    <w:rsid w:val="00A95E20"/>
    <w:rsid w:val="00A96180"/>
    <w:rsid w:val="00A977F4"/>
    <w:rsid w:val="00AA6D0E"/>
    <w:rsid w:val="00AA6DF1"/>
    <w:rsid w:val="00AB5627"/>
    <w:rsid w:val="00AB6644"/>
    <w:rsid w:val="00AC4910"/>
    <w:rsid w:val="00AC53AD"/>
    <w:rsid w:val="00AD10CA"/>
    <w:rsid w:val="00AD1356"/>
    <w:rsid w:val="00AD5826"/>
    <w:rsid w:val="00AD58DC"/>
    <w:rsid w:val="00AE4391"/>
    <w:rsid w:val="00AF0BE0"/>
    <w:rsid w:val="00AF67CF"/>
    <w:rsid w:val="00B067EC"/>
    <w:rsid w:val="00B06C15"/>
    <w:rsid w:val="00B07890"/>
    <w:rsid w:val="00B11BFA"/>
    <w:rsid w:val="00B15F83"/>
    <w:rsid w:val="00B16FCE"/>
    <w:rsid w:val="00B205A6"/>
    <w:rsid w:val="00B22F81"/>
    <w:rsid w:val="00B242C1"/>
    <w:rsid w:val="00B36260"/>
    <w:rsid w:val="00B3745E"/>
    <w:rsid w:val="00B40CCC"/>
    <w:rsid w:val="00B4304A"/>
    <w:rsid w:val="00B43A1C"/>
    <w:rsid w:val="00B44090"/>
    <w:rsid w:val="00B46BB8"/>
    <w:rsid w:val="00B477C3"/>
    <w:rsid w:val="00B572C4"/>
    <w:rsid w:val="00B6087E"/>
    <w:rsid w:val="00B64239"/>
    <w:rsid w:val="00B67080"/>
    <w:rsid w:val="00B711F2"/>
    <w:rsid w:val="00B73400"/>
    <w:rsid w:val="00B7365D"/>
    <w:rsid w:val="00B83890"/>
    <w:rsid w:val="00B86C46"/>
    <w:rsid w:val="00B949F6"/>
    <w:rsid w:val="00BA1122"/>
    <w:rsid w:val="00BA1A4D"/>
    <w:rsid w:val="00BA2065"/>
    <w:rsid w:val="00BA25ED"/>
    <w:rsid w:val="00BA4DA1"/>
    <w:rsid w:val="00BB3C01"/>
    <w:rsid w:val="00BC6AD4"/>
    <w:rsid w:val="00BF5915"/>
    <w:rsid w:val="00C04FAE"/>
    <w:rsid w:val="00C06A4F"/>
    <w:rsid w:val="00C156A6"/>
    <w:rsid w:val="00C2288C"/>
    <w:rsid w:val="00C27B63"/>
    <w:rsid w:val="00C405D7"/>
    <w:rsid w:val="00C45611"/>
    <w:rsid w:val="00C45E67"/>
    <w:rsid w:val="00C55DD0"/>
    <w:rsid w:val="00C6169C"/>
    <w:rsid w:val="00C72570"/>
    <w:rsid w:val="00C766E3"/>
    <w:rsid w:val="00C7695E"/>
    <w:rsid w:val="00C80A42"/>
    <w:rsid w:val="00C92245"/>
    <w:rsid w:val="00C93738"/>
    <w:rsid w:val="00C94746"/>
    <w:rsid w:val="00CA650C"/>
    <w:rsid w:val="00CB2462"/>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57FC1"/>
    <w:rsid w:val="00D65DF6"/>
    <w:rsid w:val="00D66F2A"/>
    <w:rsid w:val="00D7231B"/>
    <w:rsid w:val="00D75349"/>
    <w:rsid w:val="00D87D0A"/>
    <w:rsid w:val="00D9209E"/>
    <w:rsid w:val="00D96F1C"/>
    <w:rsid w:val="00D973A4"/>
    <w:rsid w:val="00DA1F99"/>
    <w:rsid w:val="00DA5410"/>
    <w:rsid w:val="00DA6EE6"/>
    <w:rsid w:val="00DA78E0"/>
    <w:rsid w:val="00DB5B36"/>
    <w:rsid w:val="00DC50A6"/>
    <w:rsid w:val="00DD03B7"/>
    <w:rsid w:val="00DD044C"/>
    <w:rsid w:val="00DE6F9E"/>
    <w:rsid w:val="00DE74AB"/>
    <w:rsid w:val="00DE791F"/>
    <w:rsid w:val="00DF13A9"/>
    <w:rsid w:val="00DF2710"/>
    <w:rsid w:val="00DF31F2"/>
    <w:rsid w:val="00E01873"/>
    <w:rsid w:val="00E01967"/>
    <w:rsid w:val="00E04148"/>
    <w:rsid w:val="00E07597"/>
    <w:rsid w:val="00E25644"/>
    <w:rsid w:val="00E41C73"/>
    <w:rsid w:val="00E42D07"/>
    <w:rsid w:val="00E444FF"/>
    <w:rsid w:val="00E61308"/>
    <w:rsid w:val="00E61E09"/>
    <w:rsid w:val="00E6524E"/>
    <w:rsid w:val="00E67A7D"/>
    <w:rsid w:val="00E771E0"/>
    <w:rsid w:val="00E85F03"/>
    <w:rsid w:val="00E8675D"/>
    <w:rsid w:val="00E9026A"/>
    <w:rsid w:val="00E954F2"/>
    <w:rsid w:val="00E97A6B"/>
    <w:rsid w:val="00EA26F2"/>
    <w:rsid w:val="00EB2A24"/>
    <w:rsid w:val="00EB4301"/>
    <w:rsid w:val="00EB53B6"/>
    <w:rsid w:val="00EB6F82"/>
    <w:rsid w:val="00EC0761"/>
    <w:rsid w:val="00EC1F26"/>
    <w:rsid w:val="00ED071E"/>
    <w:rsid w:val="00EE5448"/>
    <w:rsid w:val="00EE6517"/>
    <w:rsid w:val="00EF7F16"/>
    <w:rsid w:val="00F11AF1"/>
    <w:rsid w:val="00F13EE5"/>
    <w:rsid w:val="00F15861"/>
    <w:rsid w:val="00F16E47"/>
    <w:rsid w:val="00F20DD4"/>
    <w:rsid w:val="00F2254E"/>
    <w:rsid w:val="00F23185"/>
    <w:rsid w:val="00F26629"/>
    <w:rsid w:val="00F27566"/>
    <w:rsid w:val="00F408B8"/>
    <w:rsid w:val="00F443D5"/>
    <w:rsid w:val="00F45BCA"/>
    <w:rsid w:val="00F475F6"/>
    <w:rsid w:val="00F52886"/>
    <w:rsid w:val="00F57564"/>
    <w:rsid w:val="00F61265"/>
    <w:rsid w:val="00F74909"/>
    <w:rsid w:val="00F769E8"/>
    <w:rsid w:val="00F841C4"/>
    <w:rsid w:val="00F845BF"/>
    <w:rsid w:val="00F935EB"/>
    <w:rsid w:val="00F96311"/>
    <w:rsid w:val="00FA0AA3"/>
    <w:rsid w:val="00FA419D"/>
    <w:rsid w:val="00FB0D56"/>
    <w:rsid w:val="00FB1221"/>
    <w:rsid w:val="00FB46C7"/>
    <w:rsid w:val="00FB7E7A"/>
    <w:rsid w:val="00FB7F18"/>
    <w:rsid w:val="00FC3F43"/>
    <w:rsid w:val="00FD180F"/>
    <w:rsid w:val="00FD2B3C"/>
    <w:rsid w:val="00FD54F1"/>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semiHidden/>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3EB2"/>
    <w:rPr>
      <w:color w:val="800080" w:themeColor="followedHyperlink"/>
      <w:u w:val="single"/>
    </w:rPr>
  </w:style>
  <w:style w:type="table" w:customStyle="1" w:styleId="Tabellenraster2">
    <w:name w:val="Tabellenraster2"/>
    <w:basedOn w:val="TableauNormal"/>
    <w:next w:val="Grilledutableau"/>
    <w:uiPriority w:val="59"/>
    <w:rsid w:val="00A0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E8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16365311">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robert@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wissuniversities.ch/fileadmin/swissuniversities/Dokumente/Hochschulpolitik/Pgb/SBFI_PgB-Beitragsberechtigte_HS_und_Institutionen_2021-24.pdf"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admin.ch/opc/de/classified-compilation/201616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Textedelespacerserv"/>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Textedelespacerserv"/>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Textedelespacerserv"/>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Textedelespacerserv"/>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405FC070FBC2410DB66C353017218EDD"/>
        <w:category>
          <w:name w:val="Allgemein"/>
          <w:gallery w:val="placeholder"/>
        </w:category>
        <w:types>
          <w:type w:val="bbPlcHdr"/>
        </w:types>
        <w:behaviors>
          <w:behavior w:val="content"/>
        </w:behaviors>
        <w:guid w:val="{68390F9E-8D30-4258-A1D3-C827A1D49D97}"/>
      </w:docPartPr>
      <w:docPartBody>
        <w:p w:rsidR="001266B9" w:rsidRDefault="004261F1" w:rsidP="004261F1">
          <w:pPr>
            <w:pStyle w:val="405FC070FBC2410DB66C353017218EDD"/>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58C01D4E45D0446FAA152BA5319D42DC"/>
        <w:category>
          <w:name w:val="Allgemein"/>
          <w:gallery w:val="placeholder"/>
        </w:category>
        <w:types>
          <w:type w:val="bbPlcHdr"/>
        </w:types>
        <w:behaviors>
          <w:behavior w:val="content"/>
        </w:behaviors>
        <w:guid w:val="{2CFD90D7-4BAF-4D91-9657-509910F289AA}"/>
      </w:docPartPr>
      <w:docPartBody>
        <w:p w:rsidR="001266B9" w:rsidRDefault="004261F1" w:rsidP="004261F1">
          <w:pPr>
            <w:pStyle w:val="58C01D4E45D0446FAA152BA5319D42DC"/>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ADFA499F963B43EA93E7E3351BD32091"/>
        <w:category>
          <w:name w:val="Allgemein"/>
          <w:gallery w:val="placeholder"/>
        </w:category>
        <w:types>
          <w:type w:val="bbPlcHdr"/>
        </w:types>
        <w:behaviors>
          <w:behavior w:val="content"/>
        </w:behaviors>
        <w:guid w:val="{50FF4899-FE13-411D-AB62-D78D3E1C2E4D}"/>
      </w:docPartPr>
      <w:docPartBody>
        <w:p w:rsidR="001266B9" w:rsidRDefault="004261F1" w:rsidP="004261F1">
          <w:pPr>
            <w:pStyle w:val="ADFA499F963B43EA93E7E3351BD32091"/>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C7805B7529974C02BF457A7FB7D387EC"/>
        <w:category>
          <w:name w:val="Allgemein"/>
          <w:gallery w:val="placeholder"/>
        </w:category>
        <w:types>
          <w:type w:val="bbPlcHdr"/>
        </w:types>
        <w:behaviors>
          <w:behavior w:val="content"/>
        </w:behaviors>
        <w:guid w:val="{71F7B878-4DC5-407C-9CA6-9A6E6AD106BA}"/>
      </w:docPartPr>
      <w:docPartBody>
        <w:p w:rsidR="001266B9" w:rsidRDefault="004261F1" w:rsidP="004261F1">
          <w:pPr>
            <w:pStyle w:val="C7805B7529974C02BF457A7FB7D387EC"/>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5F34120CC59244E19F412C06934EDCD4"/>
        <w:category>
          <w:name w:val="Allgemein"/>
          <w:gallery w:val="placeholder"/>
        </w:category>
        <w:types>
          <w:type w:val="bbPlcHdr"/>
        </w:types>
        <w:behaviors>
          <w:behavior w:val="content"/>
        </w:behaviors>
        <w:guid w:val="{BE1D6517-069B-498B-9C89-E292972DAE51}"/>
      </w:docPartPr>
      <w:docPartBody>
        <w:p w:rsidR="001266B9" w:rsidRDefault="004261F1" w:rsidP="004261F1">
          <w:pPr>
            <w:pStyle w:val="5F34120CC59244E19F412C06934EDCD4"/>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16ADB56D74C447C4BA04CA323C61291D"/>
        <w:category>
          <w:name w:val="Allgemein"/>
          <w:gallery w:val="placeholder"/>
        </w:category>
        <w:types>
          <w:type w:val="bbPlcHdr"/>
        </w:types>
        <w:behaviors>
          <w:behavior w:val="content"/>
        </w:behaviors>
        <w:guid w:val="{6DFF2BE9-EF9A-49F3-A677-DB46D728A46A}"/>
      </w:docPartPr>
      <w:docPartBody>
        <w:p w:rsidR="001266B9" w:rsidRDefault="004261F1" w:rsidP="004261F1">
          <w:pPr>
            <w:pStyle w:val="16ADB56D74C447C4BA04CA323C61291D"/>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9A1F3730E6A84390A4FE5DFE778CF8F3"/>
        <w:category>
          <w:name w:val="Allgemein"/>
          <w:gallery w:val="placeholder"/>
        </w:category>
        <w:types>
          <w:type w:val="bbPlcHdr"/>
        </w:types>
        <w:behaviors>
          <w:behavior w:val="content"/>
        </w:behaviors>
        <w:guid w:val="{98F16F46-2FC4-4BA2-B243-4B36FE0EC09B}"/>
      </w:docPartPr>
      <w:docPartBody>
        <w:p w:rsidR="001266B9" w:rsidRDefault="004261F1" w:rsidP="004261F1">
          <w:pPr>
            <w:pStyle w:val="9A1F3730E6A84390A4FE5DFE778CF8F3"/>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7276C4616E3C4341A2F7E9ADDCB2B204"/>
        <w:category>
          <w:name w:val="Allgemein"/>
          <w:gallery w:val="placeholder"/>
        </w:category>
        <w:types>
          <w:type w:val="bbPlcHdr"/>
        </w:types>
        <w:behaviors>
          <w:behavior w:val="content"/>
        </w:behaviors>
        <w:guid w:val="{AB34519B-36A1-4641-B42E-5A7AAEA4D67E}"/>
      </w:docPartPr>
      <w:docPartBody>
        <w:p w:rsidR="001266B9" w:rsidRDefault="004261F1" w:rsidP="004261F1">
          <w:pPr>
            <w:pStyle w:val="7276C4616E3C4341A2F7E9ADDCB2B204"/>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FB9DEBBCC3743ECBCAD47A74AF7E680"/>
        <w:category>
          <w:name w:val="Allgemein"/>
          <w:gallery w:val="placeholder"/>
        </w:category>
        <w:types>
          <w:type w:val="bbPlcHdr"/>
        </w:types>
        <w:behaviors>
          <w:behavior w:val="content"/>
        </w:behaviors>
        <w:guid w:val="{4D163AAB-C3EB-4D6E-AE75-D42A4CF3EBC4}"/>
      </w:docPartPr>
      <w:docPartBody>
        <w:p w:rsidR="001266B9" w:rsidRDefault="004261F1" w:rsidP="004261F1">
          <w:pPr>
            <w:pStyle w:val="8FB9DEBBCC3743ECBCAD47A74AF7E680"/>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A233250256354E18972E1AB7CEBC183E"/>
        <w:category>
          <w:name w:val="Allgemein"/>
          <w:gallery w:val="placeholder"/>
        </w:category>
        <w:types>
          <w:type w:val="bbPlcHdr"/>
        </w:types>
        <w:behaviors>
          <w:behavior w:val="content"/>
        </w:behaviors>
        <w:guid w:val="{12AFE26C-425B-44D3-AF56-6C95A66A18C1}"/>
      </w:docPartPr>
      <w:docPartBody>
        <w:p w:rsidR="001266B9" w:rsidRDefault="004261F1" w:rsidP="004261F1">
          <w:pPr>
            <w:pStyle w:val="A233250256354E18972E1AB7CEBC183E"/>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F01BBDBE1854FEF97E7A158656A321A"/>
        <w:category>
          <w:name w:val="Allgemein"/>
          <w:gallery w:val="placeholder"/>
        </w:category>
        <w:types>
          <w:type w:val="bbPlcHdr"/>
        </w:types>
        <w:behaviors>
          <w:behavior w:val="content"/>
        </w:behaviors>
        <w:guid w:val="{C71F168C-F1F4-4F4B-88E1-73BECFFA9713}"/>
      </w:docPartPr>
      <w:docPartBody>
        <w:p w:rsidR="001266B9" w:rsidRDefault="004261F1" w:rsidP="004261F1">
          <w:pPr>
            <w:pStyle w:val="FF01BBDBE1854FEF97E7A158656A321A"/>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5B6929F627F54EEDAE34DBD03E668FE4"/>
        <w:category>
          <w:name w:val="Allgemein"/>
          <w:gallery w:val="placeholder"/>
        </w:category>
        <w:types>
          <w:type w:val="bbPlcHdr"/>
        </w:types>
        <w:behaviors>
          <w:behavior w:val="content"/>
        </w:behaviors>
        <w:guid w:val="{AB322392-6867-4123-9FB6-AC45C57DF4F9}"/>
      </w:docPartPr>
      <w:docPartBody>
        <w:p w:rsidR="001266B9" w:rsidRDefault="004261F1" w:rsidP="004261F1">
          <w:pPr>
            <w:pStyle w:val="5B6929F627F54EEDAE34DBD03E668FE4"/>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4DDCA6DB21CE4FB9A7FFCAC7AF79E4B4"/>
        <w:category>
          <w:name w:val="Allgemein"/>
          <w:gallery w:val="placeholder"/>
        </w:category>
        <w:types>
          <w:type w:val="bbPlcHdr"/>
        </w:types>
        <w:behaviors>
          <w:behavior w:val="content"/>
        </w:behaviors>
        <w:guid w:val="{196FE002-9776-4CF7-939E-561477F2DBF4}"/>
      </w:docPartPr>
      <w:docPartBody>
        <w:p w:rsidR="001266B9" w:rsidRDefault="004261F1" w:rsidP="004261F1">
          <w:pPr>
            <w:pStyle w:val="4DDCA6DB21CE4FB9A7FFCAC7AF79E4B4"/>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B674AA58D9ED4141A742932A31412587"/>
        <w:category>
          <w:name w:val="Allgemein"/>
          <w:gallery w:val="placeholder"/>
        </w:category>
        <w:types>
          <w:type w:val="bbPlcHdr"/>
        </w:types>
        <w:behaviors>
          <w:behavior w:val="content"/>
        </w:behaviors>
        <w:guid w:val="{F1905985-C471-46CA-AABA-92E451B753BE}"/>
      </w:docPartPr>
      <w:docPartBody>
        <w:p w:rsidR="001266B9" w:rsidRDefault="004261F1" w:rsidP="004261F1">
          <w:pPr>
            <w:pStyle w:val="B674AA58D9ED4141A742932A3141258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72F5EB7E3A08486396CF9B1586F4E901"/>
        <w:category>
          <w:name w:val="Allgemein"/>
          <w:gallery w:val="placeholder"/>
        </w:category>
        <w:types>
          <w:type w:val="bbPlcHdr"/>
        </w:types>
        <w:behaviors>
          <w:behavior w:val="content"/>
        </w:behaviors>
        <w:guid w:val="{8EE681F9-A120-4976-816A-A3FEC9B4AF44}"/>
      </w:docPartPr>
      <w:docPartBody>
        <w:p w:rsidR="001266B9" w:rsidRDefault="004261F1" w:rsidP="004261F1">
          <w:pPr>
            <w:pStyle w:val="72F5EB7E3A08486396CF9B1586F4E90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8F409DE1ABDA469594213ACDB7C43F15"/>
        <w:category>
          <w:name w:val="Allgemein"/>
          <w:gallery w:val="placeholder"/>
        </w:category>
        <w:types>
          <w:type w:val="bbPlcHdr"/>
        </w:types>
        <w:behaviors>
          <w:behavior w:val="content"/>
        </w:behaviors>
        <w:guid w:val="{5CCB5F7C-3C89-47B8-AAD9-066D14C3E0F7}"/>
      </w:docPartPr>
      <w:docPartBody>
        <w:p w:rsidR="001266B9" w:rsidRDefault="004261F1" w:rsidP="004261F1">
          <w:pPr>
            <w:pStyle w:val="8F409DE1ABDA469594213ACDB7C43F15"/>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332B462785148C7B83E782B69DE1E39"/>
        <w:category>
          <w:name w:val="Allgemein"/>
          <w:gallery w:val="placeholder"/>
        </w:category>
        <w:types>
          <w:type w:val="bbPlcHdr"/>
        </w:types>
        <w:behaviors>
          <w:behavior w:val="content"/>
        </w:behaviors>
        <w:guid w:val="{C7B5DDD5-8D6E-4BC1-87EE-2E920C1FF1EA}"/>
      </w:docPartPr>
      <w:docPartBody>
        <w:p w:rsidR="001266B9" w:rsidRDefault="004261F1" w:rsidP="004261F1">
          <w:pPr>
            <w:pStyle w:val="0332B462785148C7B83E782B69DE1E3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47028D06CB4645828C2940A1131B19C2"/>
        <w:category>
          <w:name w:val="Allgemein"/>
          <w:gallery w:val="placeholder"/>
        </w:category>
        <w:types>
          <w:type w:val="bbPlcHdr"/>
        </w:types>
        <w:behaviors>
          <w:behavior w:val="content"/>
        </w:behaviors>
        <w:guid w:val="{4028EC35-2EC6-45A1-AE95-E9BA999F3BF9}"/>
      </w:docPartPr>
      <w:docPartBody>
        <w:p w:rsidR="001266B9" w:rsidRDefault="004261F1" w:rsidP="004261F1">
          <w:pPr>
            <w:pStyle w:val="47028D06CB4645828C2940A1131B19C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A96C84D870F54C34A67CCD1A90340507"/>
        <w:category>
          <w:name w:val="Allgemein"/>
          <w:gallery w:val="placeholder"/>
        </w:category>
        <w:types>
          <w:type w:val="bbPlcHdr"/>
        </w:types>
        <w:behaviors>
          <w:behavior w:val="content"/>
        </w:behaviors>
        <w:guid w:val="{A87D415A-D10D-45AB-B293-52DBD1DFDB7D}"/>
      </w:docPartPr>
      <w:docPartBody>
        <w:p w:rsidR="001266B9" w:rsidRDefault="004261F1" w:rsidP="004261F1">
          <w:pPr>
            <w:pStyle w:val="A96C84D870F54C34A67CCD1A9034050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3F07817297E545DC9438082B3FC848BC"/>
        <w:category>
          <w:name w:val="Allgemein"/>
          <w:gallery w:val="placeholder"/>
        </w:category>
        <w:types>
          <w:type w:val="bbPlcHdr"/>
        </w:types>
        <w:behaviors>
          <w:behavior w:val="content"/>
        </w:behaviors>
        <w:guid w:val="{ECF96765-AFB4-4A65-9D85-CA8EFA836A85}"/>
      </w:docPartPr>
      <w:docPartBody>
        <w:p w:rsidR="001266B9" w:rsidRDefault="004261F1" w:rsidP="004261F1">
          <w:pPr>
            <w:pStyle w:val="3F07817297E545DC9438082B3FC848BC"/>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A6C8DB8C78084046BB06043EDD96D042"/>
        <w:category>
          <w:name w:val="Allgemein"/>
          <w:gallery w:val="placeholder"/>
        </w:category>
        <w:types>
          <w:type w:val="bbPlcHdr"/>
        </w:types>
        <w:behaviors>
          <w:behavior w:val="content"/>
        </w:behaviors>
        <w:guid w:val="{789C7E5C-F7D2-4427-A342-52A080376A61}"/>
      </w:docPartPr>
      <w:docPartBody>
        <w:p w:rsidR="001266B9" w:rsidRDefault="004261F1" w:rsidP="004261F1">
          <w:pPr>
            <w:pStyle w:val="A6C8DB8C78084046BB06043EDD96D04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E66C6F8B6D8435ABAD1A3A432A36B87"/>
        <w:category>
          <w:name w:val="Allgemein"/>
          <w:gallery w:val="placeholder"/>
        </w:category>
        <w:types>
          <w:type w:val="bbPlcHdr"/>
        </w:types>
        <w:behaviors>
          <w:behavior w:val="content"/>
        </w:behaviors>
        <w:guid w:val="{26FF567F-E425-48DC-8F20-4633C4FB572E}"/>
      </w:docPartPr>
      <w:docPartBody>
        <w:p w:rsidR="001266B9" w:rsidRDefault="004261F1" w:rsidP="004261F1">
          <w:pPr>
            <w:pStyle w:val="6E66C6F8B6D8435ABAD1A3A432A36B8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EA644E2859BA4A5EBD390D53DF2524D2"/>
        <w:category>
          <w:name w:val="Allgemein"/>
          <w:gallery w:val="placeholder"/>
        </w:category>
        <w:types>
          <w:type w:val="bbPlcHdr"/>
        </w:types>
        <w:behaviors>
          <w:behavior w:val="content"/>
        </w:behaviors>
        <w:guid w:val="{96BC8D77-FE59-4520-9A13-2E14B6C06324}"/>
      </w:docPartPr>
      <w:docPartBody>
        <w:p w:rsidR="001266B9" w:rsidRDefault="004261F1" w:rsidP="004261F1">
          <w:pPr>
            <w:pStyle w:val="EA644E2859BA4A5EBD390D53DF2524D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0A6225FFB45436F86B275D101C04EB1"/>
        <w:category>
          <w:name w:val="Allgemein"/>
          <w:gallery w:val="placeholder"/>
        </w:category>
        <w:types>
          <w:type w:val="bbPlcHdr"/>
        </w:types>
        <w:behaviors>
          <w:behavior w:val="content"/>
        </w:behaviors>
        <w:guid w:val="{445078BE-0373-42B3-84EA-0D4BAF6100CF}"/>
      </w:docPartPr>
      <w:docPartBody>
        <w:p w:rsidR="001266B9" w:rsidRDefault="004261F1" w:rsidP="004261F1">
          <w:pPr>
            <w:pStyle w:val="60A6225FFB45436F86B275D101C04EB1"/>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C730038A4C72493AA49211877A4812A8"/>
        <w:category>
          <w:name w:val="Allgemein"/>
          <w:gallery w:val="placeholder"/>
        </w:category>
        <w:types>
          <w:type w:val="bbPlcHdr"/>
        </w:types>
        <w:behaviors>
          <w:behavior w:val="content"/>
        </w:behaviors>
        <w:guid w:val="{C48E4823-AB3B-46B3-A1D4-213E776FC449}"/>
      </w:docPartPr>
      <w:docPartBody>
        <w:p w:rsidR="001266B9" w:rsidRDefault="004261F1" w:rsidP="004261F1">
          <w:pPr>
            <w:pStyle w:val="C730038A4C72493AA49211877A4812A8"/>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266B9"/>
    <w:rsid w:val="001D3FA2"/>
    <w:rsid w:val="002263BD"/>
    <w:rsid w:val="002642AE"/>
    <w:rsid w:val="002D358D"/>
    <w:rsid w:val="003000FD"/>
    <w:rsid w:val="00383B25"/>
    <w:rsid w:val="004261F1"/>
    <w:rsid w:val="00461280"/>
    <w:rsid w:val="004A63D9"/>
    <w:rsid w:val="004C3CCE"/>
    <w:rsid w:val="004D2AB9"/>
    <w:rsid w:val="004F4686"/>
    <w:rsid w:val="005154E4"/>
    <w:rsid w:val="005368A9"/>
    <w:rsid w:val="005418D8"/>
    <w:rsid w:val="00590170"/>
    <w:rsid w:val="005A3434"/>
    <w:rsid w:val="005C3B6C"/>
    <w:rsid w:val="005E6D3E"/>
    <w:rsid w:val="00604030"/>
    <w:rsid w:val="006262AE"/>
    <w:rsid w:val="00644B7C"/>
    <w:rsid w:val="00654490"/>
    <w:rsid w:val="006B7B41"/>
    <w:rsid w:val="006D71C7"/>
    <w:rsid w:val="00742359"/>
    <w:rsid w:val="007613D1"/>
    <w:rsid w:val="007614D1"/>
    <w:rsid w:val="007A74BB"/>
    <w:rsid w:val="007B00C7"/>
    <w:rsid w:val="007E5D91"/>
    <w:rsid w:val="007F0960"/>
    <w:rsid w:val="00841819"/>
    <w:rsid w:val="008634FE"/>
    <w:rsid w:val="00871068"/>
    <w:rsid w:val="0088259E"/>
    <w:rsid w:val="008828A1"/>
    <w:rsid w:val="008D5EAA"/>
    <w:rsid w:val="00917067"/>
    <w:rsid w:val="009326E5"/>
    <w:rsid w:val="009625E8"/>
    <w:rsid w:val="009D25D6"/>
    <w:rsid w:val="009F07B6"/>
    <w:rsid w:val="00A253A0"/>
    <w:rsid w:val="00B72D83"/>
    <w:rsid w:val="00BC1ECF"/>
    <w:rsid w:val="00BE0076"/>
    <w:rsid w:val="00BF5F58"/>
    <w:rsid w:val="00C17911"/>
    <w:rsid w:val="00C265D8"/>
    <w:rsid w:val="00C55664"/>
    <w:rsid w:val="00C664AF"/>
    <w:rsid w:val="00CC10DE"/>
    <w:rsid w:val="00D02486"/>
    <w:rsid w:val="00E454A6"/>
    <w:rsid w:val="00E83422"/>
    <w:rsid w:val="00E95407"/>
    <w:rsid w:val="00EE60CC"/>
    <w:rsid w:val="00F04963"/>
    <w:rsid w:val="00F17768"/>
    <w:rsid w:val="00F35C9E"/>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261F1"/>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405FC070FBC2410DB66C353017218EDD">
    <w:name w:val="405FC070FBC2410DB66C353017218EDD"/>
    <w:rsid w:val="004261F1"/>
    <w:pPr>
      <w:spacing w:after="160" w:line="259" w:lineRule="auto"/>
    </w:pPr>
  </w:style>
  <w:style w:type="paragraph" w:customStyle="1" w:styleId="DBF38BF213C5494BAAA29AA9D745D510">
    <w:name w:val="DBF38BF213C5494BAAA29AA9D745D510"/>
    <w:rsid w:val="004261F1"/>
    <w:pPr>
      <w:spacing w:after="160" w:line="259" w:lineRule="auto"/>
    </w:pPr>
  </w:style>
  <w:style w:type="paragraph" w:customStyle="1" w:styleId="C8B98B2862E3498C867DEB578452DFA5">
    <w:name w:val="C8B98B2862E3498C867DEB578452DFA5"/>
    <w:rsid w:val="004261F1"/>
    <w:pPr>
      <w:spacing w:after="160" w:line="259" w:lineRule="auto"/>
    </w:pPr>
  </w:style>
  <w:style w:type="paragraph" w:customStyle="1" w:styleId="F1B60B3F4AED4917AC6343A3245F6BCD">
    <w:name w:val="F1B60B3F4AED4917AC6343A3245F6BCD"/>
    <w:rsid w:val="004261F1"/>
    <w:pPr>
      <w:spacing w:after="160" w:line="259" w:lineRule="auto"/>
    </w:pPr>
  </w:style>
  <w:style w:type="paragraph" w:customStyle="1" w:styleId="04B0708B1B254E17A99C78D13CBFAD2D">
    <w:name w:val="04B0708B1B254E17A99C78D13CBFAD2D"/>
    <w:rsid w:val="004261F1"/>
    <w:pPr>
      <w:spacing w:after="160" w:line="259" w:lineRule="auto"/>
    </w:pPr>
  </w:style>
  <w:style w:type="paragraph" w:customStyle="1" w:styleId="0D0276538FD04AF78D777B00397E4625">
    <w:name w:val="0D0276538FD04AF78D777B00397E4625"/>
    <w:rsid w:val="004261F1"/>
    <w:pPr>
      <w:spacing w:after="160" w:line="259" w:lineRule="auto"/>
    </w:pPr>
  </w:style>
  <w:style w:type="paragraph" w:customStyle="1" w:styleId="20F8170525CC447C8F94E7A3F4055C02">
    <w:name w:val="20F8170525CC447C8F94E7A3F4055C02"/>
    <w:rsid w:val="004261F1"/>
    <w:pPr>
      <w:spacing w:after="160" w:line="259" w:lineRule="auto"/>
    </w:pPr>
  </w:style>
  <w:style w:type="paragraph" w:customStyle="1" w:styleId="EF15006F33B44D19B5F5D682BCC4837C">
    <w:name w:val="EF15006F33B44D19B5F5D682BCC4837C"/>
    <w:rsid w:val="004261F1"/>
    <w:pPr>
      <w:spacing w:after="160" w:line="259" w:lineRule="auto"/>
    </w:pPr>
  </w:style>
  <w:style w:type="paragraph" w:customStyle="1" w:styleId="1FE16B11E29D44D89C6FF747E90F3E27">
    <w:name w:val="1FE16B11E29D44D89C6FF747E90F3E27"/>
    <w:rsid w:val="004261F1"/>
    <w:pPr>
      <w:spacing w:after="160" w:line="259" w:lineRule="auto"/>
    </w:pPr>
  </w:style>
  <w:style w:type="paragraph" w:customStyle="1" w:styleId="AE304B4875454FE19DB0FBAF78A0E491">
    <w:name w:val="AE304B4875454FE19DB0FBAF78A0E491"/>
    <w:rsid w:val="004261F1"/>
    <w:pPr>
      <w:spacing w:after="160" w:line="259" w:lineRule="auto"/>
    </w:pPr>
  </w:style>
  <w:style w:type="paragraph" w:customStyle="1" w:styleId="6C670B145288441B9D24EB4B8705325E">
    <w:name w:val="6C670B145288441B9D24EB4B8705325E"/>
    <w:rsid w:val="004261F1"/>
    <w:pPr>
      <w:spacing w:after="160" w:line="259" w:lineRule="auto"/>
    </w:pPr>
  </w:style>
  <w:style w:type="paragraph" w:customStyle="1" w:styleId="36DD3C5168754E0C9DE552D99F3A8641">
    <w:name w:val="36DD3C5168754E0C9DE552D99F3A8641"/>
    <w:rsid w:val="004261F1"/>
    <w:pPr>
      <w:spacing w:after="160" w:line="259" w:lineRule="auto"/>
    </w:pPr>
  </w:style>
  <w:style w:type="paragraph" w:customStyle="1" w:styleId="3A32654723FF4791B01C4C5951F376BA">
    <w:name w:val="3A32654723FF4791B01C4C5951F376BA"/>
    <w:rsid w:val="004261F1"/>
    <w:pPr>
      <w:spacing w:after="160" w:line="259" w:lineRule="auto"/>
    </w:pPr>
  </w:style>
  <w:style w:type="paragraph" w:customStyle="1" w:styleId="305921AD234541AE9D4C96439FA7997D">
    <w:name w:val="305921AD234541AE9D4C96439FA7997D"/>
    <w:rsid w:val="004261F1"/>
    <w:pPr>
      <w:spacing w:after="160" w:line="259" w:lineRule="auto"/>
    </w:pPr>
  </w:style>
  <w:style w:type="paragraph" w:customStyle="1" w:styleId="7D67558355D445A9ACEC3E0F0CE2A97A">
    <w:name w:val="7D67558355D445A9ACEC3E0F0CE2A97A"/>
    <w:rsid w:val="004261F1"/>
    <w:pPr>
      <w:spacing w:after="160" w:line="259" w:lineRule="auto"/>
    </w:pPr>
  </w:style>
  <w:style w:type="paragraph" w:customStyle="1" w:styleId="24D723911E304EB9AD7078F261BD89CB">
    <w:name w:val="24D723911E304EB9AD7078F261BD89CB"/>
    <w:rsid w:val="004261F1"/>
    <w:pPr>
      <w:spacing w:after="160" w:line="259" w:lineRule="auto"/>
    </w:pPr>
  </w:style>
  <w:style w:type="paragraph" w:customStyle="1" w:styleId="2964AAFF72E94BDC9478BC2CAFEEC829">
    <w:name w:val="2964AAFF72E94BDC9478BC2CAFEEC829"/>
    <w:rsid w:val="004261F1"/>
    <w:pPr>
      <w:spacing w:after="160" w:line="259" w:lineRule="auto"/>
    </w:pPr>
  </w:style>
  <w:style w:type="paragraph" w:customStyle="1" w:styleId="8CF301B3467F4717ACB985A94930D6C2">
    <w:name w:val="8CF301B3467F4717ACB985A94930D6C2"/>
    <w:rsid w:val="004261F1"/>
    <w:pPr>
      <w:spacing w:after="160" w:line="259" w:lineRule="auto"/>
    </w:pPr>
  </w:style>
  <w:style w:type="paragraph" w:customStyle="1" w:styleId="B46BDAB7CEF048F0AA45D7B59D1063B1">
    <w:name w:val="B46BDAB7CEF048F0AA45D7B59D1063B1"/>
    <w:rsid w:val="004261F1"/>
    <w:pPr>
      <w:spacing w:after="160" w:line="259" w:lineRule="auto"/>
    </w:pPr>
  </w:style>
  <w:style w:type="paragraph" w:customStyle="1" w:styleId="B95CC4A4D9EB48F8B76D78EF18A5FDBF">
    <w:name w:val="B95CC4A4D9EB48F8B76D78EF18A5FDBF"/>
    <w:rsid w:val="004261F1"/>
    <w:pPr>
      <w:spacing w:after="160" w:line="259" w:lineRule="auto"/>
    </w:pPr>
  </w:style>
  <w:style w:type="paragraph" w:customStyle="1" w:styleId="5D2F2FC294F64B999A68D1F024AF9D09">
    <w:name w:val="5D2F2FC294F64B999A68D1F024AF9D09"/>
    <w:rsid w:val="004261F1"/>
    <w:pPr>
      <w:spacing w:after="160" w:line="259" w:lineRule="auto"/>
    </w:pPr>
  </w:style>
  <w:style w:type="paragraph" w:customStyle="1" w:styleId="DBE4E6CEEF684A7B93893288E3C42F0F">
    <w:name w:val="DBE4E6CEEF684A7B93893288E3C42F0F"/>
    <w:rsid w:val="004261F1"/>
    <w:pPr>
      <w:spacing w:after="160" w:line="259" w:lineRule="auto"/>
    </w:pPr>
  </w:style>
  <w:style w:type="paragraph" w:customStyle="1" w:styleId="05AE6539B9604F158B182D256518ADD0">
    <w:name w:val="05AE6539B9604F158B182D256518ADD0"/>
    <w:rsid w:val="004261F1"/>
    <w:pPr>
      <w:spacing w:after="160" w:line="259" w:lineRule="auto"/>
    </w:pPr>
  </w:style>
  <w:style w:type="paragraph" w:customStyle="1" w:styleId="2BDBB533421D4A7FA04A53DC6361789D">
    <w:name w:val="2BDBB533421D4A7FA04A53DC6361789D"/>
    <w:rsid w:val="004261F1"/>
    <w:pPr>
      <w:spacing w:after="160" w:line="259" w:lineRule="auto"/>
    </w:pPr>
  </w:style>
  <w:style w:type="paragraph" w:customStyle="1" w:styleId="3833ED78F2854248A6D27394BCDA99B6">
    <w:name w:val="3833ED78F2854248A6D27394BCDA99B6"/>
    <w:rsid w:val="004261F1"/>
    <w:pPr>
      <w:spacing w:after="160" w:line="259" w:lineRule="auto"/>
    </w:pPr>
  </w:style>
  <w:style w:type="paragraph" w:customStyle="1" w:styleId="58C01D4E45D0446FAA152BA5319D42DC">
    <w:name w:val="58C01D4E45D0446FAA152BA5319D42DC"/>
    <w:rsid w:val="004261F1"/>
    <w:pPr>
      <w:spacing w:after="160" w:line="259" w:lineRule="auto"/>
    </w:pPr>
  </w:style>
  <w:style w:type="paragraph" w:customStyle="1" w:styleId="ADFA499F963B43EA93E7E3351BD32091">
    <w:name w:val="ADFA499F963B43EA93E7E3351BD32091"/>
    <w:rsid w:val="004261F1"/>
    <w:pPr>
      <w:spacing w:after="160" w:line="259" w:lineRule="auto"/>
    </w:pPr>
  </w:style>
  <w:style w:type="paragraph" w:customStyle="1" w:styleId="C7805B7529974C02BF457A7FB7D387EC">
    <w:name w:val="C7805B7529974C02BF457A7FB7D387EC"/>
    <w:rsid w:val="004261F1"/>
    <w:pPr>
      <w:spacing w:after="160" w:line="259" w:lineRule="auto"/>
    </w:pPr>
  </w:style>
  <w:style w:type="paragraph" w:customStyle="1" w:styleId="5F34120CC59244E19F412C06934EDCD4">
    <w:name w:val="5F34120CC59244E19F412C06934EDCD4"/>
    <w:rsid w:val="004261F1"/>
    <w:pPr>
      <w:spacing w:after="160" w:line="259" w:lineRule="auto"/>
    </w:pPr>
  </w:style>
  <w:style w:type="paragraph" w:customStyle="1" w:styleId="16ADB56D74C447C4BA04CA323C61291D">
    <w:name w:val="16ADB56D74C447C4BA04CA323C61291D"/>
    <w:rsid w:val="004261F1"/>
    <w:pPr>
      <w:spacing w:after="160" w:line="259" w:lineRule="auto"/>
    </w:pPr>
  </w:style>
  <w:style w:type="paragraph" w:customStyle="1" w:styleId="9A1F3730E6A84390A4FE5DFE778CF8F3">
    <w:name w:val="9A1F3730E6A84390A4FE5DFE778CF8F3"/>
    <w:rsid w:val="004261F1"/>
    <w:pPr>
      <w:spacing w:after="160" w:line="259" w:lineRule="auto"/>
    </w:pPr>
  </w:style>
  <w:style w:type="paragraph" w:customStyle="1" w:styleId="7276C4616E3C4341A2F7E9ADDCB2B204">
    <w:name w:val="7276C4616E3C4341A2F7E9ADDCB2B204"/>
    <w:rsid w:val="004261F1"/>
    <w:pPr>
      <w:spacing w:after="160" w:line="259" w:lineRule="auto"/>
    </w:pPr>
  </w:style>
  <w:style w:type="paragraph" w:customStyle="1" w:styleId="8FB9DEBBCC3743ECBCAD47A74AF7E680">
    <w:name w:val="8FB9DEBBCC3743ECBCAD47A74AF7E680"/>
    <w:rsid w:val="004261F1"/>
    <w:pPr>
      <w:spacing w:after="160" w:line="259" w:lineRule="auto"/>
    </w:pPr>
  </w:style>
  <w:style w:type="paragraph" w:customStyle="1" w:styleId="A233250256354E18972E1AB7CEBC183E">
    <w:name w:val="A233250256354E18972E1AB7CEBC183E"/>
    <w:rsid w:val="004261F1"/>
    <w:pPr>
      <w:spacing w:after="160" w:line="259" w:lineRule="auto"/>
    </w:pPr>
  </w:style>
  <w:style w:type="paragraph" w:customStyle="1" w:styleId="FF01BBDBE1854FEF97E7A158656A321A">
    <w:name w:val="FF01BBDBE1854FEF97E7A158656A321A"/>
    <w:rsid w:val="004261F1"/>
    <w:pPr>
      <w:spacing w:after="160" w:line="259" w:lineRule="auto"/>
    </w:pPr>
  </w:style>
  <w:style w:type="paragraph" w:customStyle="1" w:styleId="5B6929F627F54EEDAE34DBD03E668FE4">
    <w:name w:val="5B6929F627F54EEDAE34DBD03E668FE4"/>
    <w:rsid w:val="004261F1"/>
    <w:pPr>
      <w:spacing w:after="160" w:line="259" w:lineRule="auto"/>
    </w:pPr>
  </w:style>
  <w:style w:type="paragraph" w:customStyle="1" w:styleId="4DDCA6DB21CE4FB9A7FFCAC7AF79E4B4">
    <w:name w:val="4DDCA6DB21CE4FB9A7FFCAC7AF79E4B4"/>
    <w:rsid w:val="004261F1"/>
    <w:pPr>
      <w:spacing w:after="160" w:line="259" w:lineRule="auto"/>
    </w:pPr>
  </w:style>
  <w:style w:type="paragraph" w:customStyle="1" w:styleId="B674AA58D9ED4141A742932A31412587">
    <w:name w:val="B674AA58D9ED4141A742932A31412587"/>
    <w:rsid w:val="004261F1"/>
    <w:pPr>
      <w:spacing w:after="160" w:line="259" w:lineRule="auto"/>
    </w:pPr>
  </w:style>
  <w:style w:type="paragraph" w:customStyle="1" w:styleId="72F5EB7E3A08486396CF9B1586F4E901">
    <w:name w:val="72F5EB7E3A08486396CF9B1586F4E901"/>
    <w:rsid w:val="004261F1"/>
    <w:pPr>
      <w:spacing w:after="160" w:line="259" w:lineRule="auto"/>
    </w:pPr>
  </w:style>
  <w:style w:type="paragraph" w:customStyle="1" w:styleId="8F409DE1ABDA469594213ACDB7C43F15">
    <w:name w:val="8F409DE1ABDA469594213ACDB7C43F15"/>
    <w:rsid w:val="004261F1"/>
    <w:pPr>
      <w:spacing w:after="160" w:line="259" w:lineRule="auto"/>
    </w:pPr>
  </w:style>
  <w:style w:type="paragraph" w:customStyle="1" w:styleId="0332B462785148C7B83E782B69DE1E39">
    <w:name w:val="0332B462785148C7B83E782B69DE1E39"/>
    <w:rsid w:val="004261F1"/>
    <w:pPr>
      <w:spacing w:after="160" w:line="259" w:lineRule="auto"/>
    </w:pPr>
  </w:style>
  <w:style w:type="paragraph" w:customStyle="1" w:styleId="47028D06CB4645828C2940A1131B19C2">
    <w:name w:val="47028D06CB4645828C2940A1131B19C2"/>
    <w:rsid w:val="004261F1"/>
    <w:pPr>
      <w:spacing w:after="160" w:line="259" w:lineRule="auto"/>
    </w:pPr>
  </w:style>
  <w:style w:type="paragraph" w:customStyle="1" w:styleId="1A922477F5AB41C390D5A3C2FE80257E">
    <w:name w:val="1A922477F5AB41C390D5A3C2FE80257E"/>
    <w:rsid w:val="004261F1"/>
    <w:pPr>
      <w:spacing w:after="160" w:line="259" w:lineRule="auto"/>
    </w:pPr>
  </w:style>
  <w:style w:type="paragraph" w:customStyle="1" w:styleId="78F8DCDB532F43AE97CF2D6534267C2F">
    <w:name w:val="78F8DCDB532F43AE97CF2D6534267C2F"/>
    <w:rsid w:val="004261F1"/>
    <w:pPr>
      <w:spacing w:after="160" w:line="259" w:lineRule="auto"/>
    </w:pPr>
  </w:style>
  <w:style w:type="paragraph" w:customStyle="1" w:styleId="FABE05024D9241CE935CD6B8E39B4185">
    <w:name w:val="FABE05024D9241CE935CD6B8E39B4185"/>
    <w:rsid w:val="004261F1"/>
    <w:pPr>
      <w:spacing w:after="160" w:line="259" w:lineRule="auto"/>
    </w:pPr>
  </w:style>
  <w:style w:type="paragraph" w:customStyle="1" w:styleId="8183E9BBF7E14E6386364F749C6CE1F2">
    <w:name w:val="8183E9BBF7E14E6386364F749C6CE1F2"/>
    <w:rsid w:val="004261F1"/>
    <w:pPr>
      <w:spacing w:after="160" w:line="259" w:lineRule="auto"/>
    </w:pPr>
  </w:style>
  <w:style w:type="paragraph" w:customStyle="1" w:styleId="3ACD3E94C1EB44A497DEDFA5FD28A495">
    <w:name w:val="3ACD3E94C1EB44A497DEDFA5FD28A495"/>
    <w:rsid w:val="004261F1"/>
    <w:pPr>
      <w:spacing w:after="160" w:line="259" w:lineRule="auto"/>
    </w:pPr>
  </w:style>
  <w:style w:type="paragraph" w:customStyle="1" w:styleId="786C77D61C8B469E887CCBB2CAFAAAB7">
    <w:name w:val="786C77D61C8B469E887CCBB2CAFAAAB7"/>
    <w:rsid w:val="004261F1"/>
    <w:pPr>
      <w:spacing w:after="160" w:line="259" w:lineRule="auto"/>
    </w:pPr>
  </w:style>
  <w:style w:type="paragraph" w:customStyle="1" w:styleId="59DA0A2CBC124C4A9550A32AAB321E74">
    <w:name w:val="59DA0A2CBC124C4A9550A32AAB321E74"/>
    <w:rsid w:val="004261F1"/>
    <w:pPr>
      <w:spacing w:after="160" w:line="259" w:lineRule="auto"/>
    </w:pPr>
  </w:style>
  <w:style w:type="paragraph" w:customStyle="1" w:styleId="6DB562C4214840EDA7EB21428A156FC7">
    <w:name w:val="6DB562C4214840EDA7EB21428A156FC7"/>
    <w:rsid w:val="004261F1"/>
    <w:pPr>
      <w:spacing w:after="160" w:line="259" w:lineRule="auto"/>
    </w:pPr>
  </w:style>
  <w:style w:type="paragraph" w:customStyle="1" w:styleId="A96C84D870F54C34A67CCD1A90340507">
    <w:name w:val="A96C84D870F54C34A67CCD1A90340507"/>
    <w:rsid w:val="004261F1"/>
    <w:pPr>
      <w:spacing w:after="160" w:line="259" w:lineRule="auto"/>
    </w:pPr>
  </w:style>
  <w:style w:type="paragraph" w:customStyle="1" w:styleId="3F07817297E545DC9438082B3FC848BC">
    <w:name w:val="3F07817297E545DC9438082B3FC848BC"/>
    <w:rsid w:val="004261F1"/>
    <w:pPr>
      <w:spacing w:after="160" w:line="259" w:lineRule="auto"/>
    </w:pPr>
  </w:style>
  <w:style w:type="paragraph" w:customStyle="1" w:styleId="A6C8DB8C78084046BB06043EDD96D042">
    <w:name w:val="A6C8DB8C78084046BB06043EDD96D042"/>
    <w:rsid w:val="004261F1"/>
    <w:pPr>
      <w:spacing w:after="160" w:line="259" w:lineRule="auto"/>
    </w:pPr>
  </w:style>
  <w:style w:type="paragraph" w:customStyle="1" w:styleId="6E66C6F8B6D8435ABAD1A3A432A36B87">
    <w:name w:val="6E66C6F8B6D8435ABAD1A3A432A36B87"/>
    <w:rsid w:val="004261F1"/>
    <w:pPr>
      <w:spacing w:after="160" w:line="259" w:lineRule="auto"/>
    </w:pPr>
  </w:style>
  <w:style w:type="paragraph" w:customStyle="1" w:styleId="EA644E2859BA4A5EBD390D53DF2524D2">
    <w:name w:val="EA644E2859BA4A5EBD390D53DF2524D2"/>
    <w:rsid w:val="004261F1"/>
    <w:pPr>
      <w:spacing w:after="160" w:line="259" w:lineRule="auto"/>
    </w:pPr>
  </w:style>
  <w:style w:type="paragraph" w:customStyle="1" w:styleId="60A6225FFB45436F86B275D101C04EB1">
    <w:name w:val="60A6225FFB45436F86B275D101C04EB1"/>
    <w:rsid w:val="004261F1"/>
    <w:pPr>
      <w:spacing w:after="160" w:line="259" w:lineRule="auto"/>
    </w:pPr>
  </w:style>
  <w:style w:type="paragraph" w:customStyle="1" w:styleId="C730038A4C72493AA49211877A4812A8">
    <w:name w:val="C730038A4C72493AA49211877A4812A8"/>
    <w:rsid w:val="00426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8BFE-5932-4CD4-97E7-0226D7EC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9</Pages>
  <Words>1025</Words>
  <Characters>6461</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7472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Tristan Robert</cp:lastModifiedBy>
  <cp:revision>18</cp:revision>
  <cp:lastPrinted>2020-02-18T11:27:00Z</cp:lastPrinted>
  <dcterms:created xsi:type="dcterms:W3CDTF">2020-06-22T08:03:00Z</dcterms:created>
  <dcterms:modified xsi:type="dcterms:W3CDTF">2021-03-17T15:54:00Z</dcterms:modified>
</cp:coreProperties>
</file>